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6A171" w14:textId="77777777" w:rsidR="00263CE4" w:rsidRPr="00E02A50" w:rsidRDefault="00263CE4" w:rsidP="001518DF">
      <w:pPr>
        <w:pStyle w:val="Default"/>
        <w:jc w:val="center"/>
        <w:rPr>
          <w:b/>
          <w:bCs/>
        </w:rPr>
      </w:pPr>
      <w:r w:rsidRPr="00E02A50">
        <w:rPr>
          <w:b/>
          <w:bCs/>
        </w:rPr>
        <w:t>ИЗВЕЩЕНИЕ</w:t>
      </w:r>
    </w:p>
    <w:p w14:paraId="105C0B60" w14:textId="77777777" w:rsidR="002354A6" w:rsidRPr="00E02A50" w:rsidRDefault="002354A6" w:rsidP="00FB0441">
      <w:pPr>
        <w:spacing w:after="0" w:line="240" w:lineRule="auto"/>
        <w:jc w:val="center"/>
        <w:rPr>
          <w:rFonts w:ascii="Times New Roman" w:hAnsi="Times New Roman" w:cs="Times New Roman"/>
          <w:b/>
          <w:bCs/>
          <w:sz w:val="24"/>
          <w:szCs w:val="24"/>
        </w:rPr>
      </w:pPr>
      <w:r w:rsidRPr="00E02A50">
        <w:rPr>
          <w:rFonts w:ascii="Times New Roman" w:hAnsi="Times New Roman" w:cs="Times New Roman"/>
          <w:b/>
          <w:bCs/>
          <w:sz w:val="24"/>
          <w:szCs w:val="24"/>
        </w:rPr>
        <w:t xml:space="preserve">о проведении открытого запроса котировок </w:t>
      </w:r>
    </w:p>
    <w:p w14:paraId="18708987" w14:textId="56814043" w:rsidR="00820C4C" w:rsidRDefault="00FB0441" w:rsidP="00FB0441">
      <w:pPr>
        <w:spacing w:after="0" w:line="240" w:lineRule="auto"/>
        <w:jc w:val="center"/>
        <w:rPr>
          <w:rFonts w:ascii="Times New Roman" w:hAnsi="Times New Roman" w:cs="Times New Roman"/>
          <w:bCs/>
          <w:sz w:val="24"/>
          <w:szCs w:val="24"/>
        </w:rPr>
      </w:pPr>
      <w:r w:rsidRPr="00E02A50">
        <w:rPr>
          <w:rFonts w:ascii="Times New Roman" w:hAnsi="Times New Roman" w:cs="Times New Roman"/>
          <w:bCs/>
          <w:sz w:val="24"/>
          <w:szCs w:val="24"/>
        </w:rPr>
        <w:t xml:space="preserve">на право заключения договора </w:t>
      </w:r>
      <w:r w:rsidR="001B097D" w:rsidRPr="00E02A50">
        <w:rPr>
          <w:rFonts w:ascii="Times New Roman" w:hAnsi="Times New Roman" w:cs="Times New Roman"/>
          <w:bCs/>
          <w:sz w:val="24"/>
          <w:szCs w:val="24"/>
        </w:rPr>
        <w:t xml:space="preserve">на </w:t>
      </w:r>
      <w:r w:rsidR="00820C4C" w:rsidRPr="00820C4C">
        <w:rPr>
          <w:rFonts w:ascii="Times New Roman" w:hAnsi="Times New Roman" w:cs="Times New Roman"/>
          <w:bCs/>
          <w:sz w:val="24"/>
          <w:szCs w:val="24"/>
        </w:rPr>
        <w:t>оказание услуг по адаптации и сопровождению Систем КонсультантПлюс</w:t>
      </w:r>
    </w:p>
    <w:p w14:paraId="7A2BB447" w14:textId="3058B76B" w:rsidR="002354A6" w:rsidRPr="00E02A50" w:rsidRDefault="002354A6" w:rsidP="00FB0441">
      <w:pPr>
        <w:spacing w:after="0" w:line="240" w:lineRule="auto"/>
        <w:jc w:val="center"/>
        <w:rPr>
          <w:rFonts w:ascii="Times New Roman" w:hAnsi="Times New Roman" w:cs="Times New Roman"/>
          <w:b/>
          <w:sz w:val="24"/>
          <w:szCs w:val="24"/>
        </w:rPr>
      </w:pPr>
      <w:r w:rsidRPr="00820C4C">
        <w:rPr>
          <w:rFonts w:ascii="Times New Roman" w:hAnsi="Times New Roman" w:cs="Times New Roman"/>
          <w:bCs/>
          <w:sz w:val="24"/>
          <w:szCs w:val="24"/>
        </w:rPr>
        <w:t>№</w:t>
      </w:r>
      <w:r w:rsidR="006A7898" w:rsidRPr="00E02A50">
        <w:rPr>
          <w:rFonts w:ascii="Times New Roman" w:hAnsi="Times New Roman" w:cs="Times New Roman"/>
          <w:b/>
          <w:sz w:val="24"/>
          <w:szCs w:val="24"/>
        </w:rPr>
        <w:t xml:space="preserve"> ЗК-</w:t>
      </w:r>
      <w:r w:rsidR="00DF481E" w:rsidRPr="00E02A50">
        <w:rPr>
          <w:rFonts w:ascii="Times New Roman" w:hAnsi="Times New Roman" w:cs="Times New Roman"/>
          <w:b/>
          <w:sz w:val="24"/>
          <w:szCs w:val="24"/>
        </w:rPr>
        <w:t>2</w:t>
      </w:r>
      <w:r w:rsidR="00820C4C">
        <w:rPr>
          <w:rFonts w:ascii="Times New Roman" w:hAnsi="Times New Roman" w:cs="Times New Roman"/>
          <w:b/>
          <w:sz w:val="24"/>
          <w:szCs w:val="24"/>
        </w:rPr>
        <w:t>3</w:t>
      </w:r>
      <w:r w:rsidRPr="00E02A50">
        <w:rPr>
          <w:rFonts w:ascii="Times New Roman" w:hAnsi="Times New Roman" w:cs="Times New Roman"/>
          <w:b/>
          <w:sz w:val="24"/>
          <w:szCs w:val="24"/>
        </w:rPr>
        <w:t>/2</w:t>
      </w:r>
      <w:r w:rsidR="00DF481E" w:rsidRPr="00E02A50">
        <w:rPr>
          <w:rFonts w:ascii="Times New Roman" w:hAnsi="Times New Roman" w:cs="Times New Roman"/>
          <w:b/>
          <w:sz w:val="24"/>
          <w:szCs w:val="24"/>
        </w:rPr>
        <w:t>5</w:t>
      </w:r>
    </w:p>
    <w:p w14:paraId="79B00AB1" w14:textId="77777777" w:rsidR="00BD5812" w:rsidRPr="00E02A50" w:rsidRDefault="00BD5812" w:rsidP="00BD5812">
      <w:pPr>
        <w:spacing w:after="100" w:afterAutospacing="1"/>
        <w:jc w:val="right"/>
        <w:rPr>
          <w:rFonts w:ascii="Times New Roman" w:hAnsi="Times New Roman" w:cs="Times New Roman"/>
          <w:sz w:val="24"/>
          <w:szCs w:val="24"/>
        </w:rPr>
      </w:pPr>
    </w:p>
    <w:p w14:paraId="71970EBA" w14:textId="381290BC" w:rsidR="00BD5812" w:rsidRPr="00E02A50" w:rsidRDefault="00BD5812" w:rsidP="00BD5812">
      <w:pPr>
        <w:spacing w:after="100" w:afterAutospacing="1"/>
        <w:jc w:val="right"/>
        <w:rPr>
          <w:rFonts w:ascii="Times New Roman" w:hAnsi="Times New Roman" w:cs="Times New Roman"/>
        </w:rPr>
      </w:pPr>
      <w:r w:rsidRPr="00E02A50">
        <w:rPr>
          <w:rFonts w:ascii="Times New Roman" w:hAnsi="Times New Roman" w:cs="Times New Roman"/>
        </w:rPr>
        <w:t xml:space="preserve">Опубликовано </w:t>
      </w:r>
      <w:r w:rsidR="00E80BD3">
        <w:rPr>
          <w:rFonts w:ascii="Times New Roman" w:hAnsi="Times New Roman" w:cs="Times New Roman"/>
        </w:rPr>
        <w:t>1</w:t>
      </w:r>
      <w:r w:rsidR="00820C4C">
        <w:rPr>
          <w:rFonts w:ascii="Times New Roman" w:hAnsi="Times New Roman" w:cs="Times New Roman"/>
        </w:rPr>
        <w:t>0 декабря</w:t>
      </w:r>
      <w:r w:rsidR="00DF481E" w:rsidRPr="00E02A50">
        <w:rPr>
          <w:rFonts w:ascii="Times New Roman" w:hAnsi="Times New Roman" w:cs="Times New Roman"/>
        </w:rPr>
        <w:t xml:space="preserve"> </w:t>
      </w:r>
      <w:r w:rsidRPr="00E02A50">
        <w:rPr>
          <w:rFonts w:ascii="Times New Roman" w:hAnsi="Times New Roman" w:cs="Times New Roman"/>
        </w:rPr>
        <w:t>202</w:t>
      </w:r>
      <w:r w:rsidR="00DF481E" w:rsidRPr="00E02A50">
        <w:rPr>
          <w:rFonts w:ascii="Times New Roman" w:hAnsi="Times New Roman" w:cs="Times New Roman"/>
        </w:rPr>
        <w:t>5</w:t>
      </w:r>
      <w:r w:rsidRPr="00E02A50">
        <w:rPr>
          <w:rFonts w:ascii="Times New Roman" w:hAnsi="Times New Roman" w:cs="Times New Roman"/>
        </w:rPr>
        <w:t xml:space="preserve"> года</w:t>
      </w:r>
    </w:p>
    <w:p w14:paraId="4B1CDB19" w14:textId="355BFA46" w:rsidR="00EA448E" w:rsidRPr="00E02A50" w:rsidRDefault="00EA448E" w:rsidP="001518DF">
      <w:pPr>
        <w:pStyle w:val="Default"/>
        <w:numPr>
          <w:ilvl w:val="0"/>
          <w:numId w:val="2"/>
        </w:numPr>
        <w:tabs>
          <w:tab w:val="left" w:pos="993"/>
          <w:tab w:val="left" w:pos="1134"/>
        </w:tabs>
        <w:ind w:left="0" w:firstLine="709"/>
        <w:jc w:val="both"/>
      </w:pPr>
      <w:r w:rsidRPr="00E02A50">
        <w:rPr>
          <w:b/>
        </w:rPr>
        <w:t>Заказчик:</w:t>
      </w:r>
      <w:r w:rsidRPr="00E02A50">
        <w:t xml:space="preserve"> Автономная</w:t>
      </w:r>
      <w:r w:rsidRPr="00E02A50">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E02A50">
        <w:rPr>
          <w:bCs/>
        </w:rPr>
        <w:t>также –</w:t>
      </w:r>
      <w:r w:rsidRPr="00E02A50">
        <w:rPr>
          <w:bCs/>
        </w:rPr>
        <w:t xml:space="preserve"> Дирекция); </w:t>
      </w:r>
      <w:r w:rsidRPr="00E02A50">
        <w:t xml:space="preserve">ОГРН 1137800006156; адрес (почтовый адрес): </w:t>
      </w:r>
      <w:r w:rsidRPr="00E02A50">
        <w:rPr>
          <w:lang w:eastAsia="ar-SA"/>
        </w:rPr>
        <w:t xml:space="preserve">190031, Санкт-Петербург, </w:t>
      </w:r>
      <w:r w:rsidR="00DC2CB9" w:rsidRPr="00E02A50">
        <w:rPr>
          <w:lang w:eastAsia="ar-SA"/>
        </w:rPr>
        <w:br/>
      </w:r>
      <w:r w:rsidRPr="00E02A50">
        <w:rPr>
          <w:lang w:eastAsia="ar-SA"/>
        </w:rPr>
        <w:t>Московский пр-кт, д. 10-12, литер</w:t>
      </w:r>
      <w:r w:rsidR="00D8445A" w:rsidRPr="00E02A50">
        <w:rPr>
          <w:lang w:eastAsia="ar-SA"/>
        </w:rPr>
        <w:t>а</w:t>
      </w:r>
      <w:r w:rsidRPr="00E02A50">
        <w:rPr>
          <w:lang w:eastAsia="ar-SA"/>
        </w:rPr>
        <w:t xml:space="preserve"> А, 1Н,</w:t>
      </w:r>
      <w:r w:rsidR="00EF63BD" w:rsidRPr="00E02A50">
        <w:rPr>
          <w:lang w:eastAsia="ar-SA"/>
        </w:rPr>
        <w:t xml:space="preserve"> </w:t>
      </w:r>
      <w:r w:rsidRPr="00E02A50">
        <w:rPr>
          <w:lang w:eastAsia="ar-SA"/>
        </w:rPr>
        <w:t>76Н, 98Н, 99Н, 100Н, 9Н;</w:t>
      </w:r>
      <w:r w:rsidRPr="00E02A50">
        <w:rPr>
          <w:bCs/>
        </w:rPr>
        <w:t xml:space="preserve"> </w:t>
      </w:r>
      <w:r w:rsidRPr="00E02A50">
        <w:rPr>
          <w:lang w:eastAsia="ar-SA"/>
        </w:rPr>
        <w:t xml:space="preserve">адрес электронной почты: </w:t>
      </w:r>
      <w:hyperlink r:id="rId8" w:history="1">
        <w:r w:rsidRPr="00E02A50">
          <w:rPr>
            <w:rStyle w:val="a6"/>
            <w:lang w:val="en-US" w:eastAsia="ar-SA"/>
          </w:rPr>
          <w:t>info</w:t>
        </w:r>
        <w:r w:rsidRPr="00E02A50">
          <w:rPr>
            <w:rStyle w:val="a6"/>
            <w:lang w:eastAsia="ar-SA"/>
          </w:rPr>
          <w:t>@</w:t>
        </w:r>
        <w:r w:rsidRPr="00E02A50">
          <w:rPr>
            <w:rStyle w:val="a6"/>
            <w:lang w:val="en-US" w:eastAsia="ar-SA"/>
          </w:rPr>
          <w:t>spbtrd</w:t>
        </w:r>
        <w:r w:rsidRPr="00E02A50">
          <w:rPr>
            <w:rStyle w:val="a6"/>
            <w:lang w:eastAsia="ar-SA"/>
          </w:rPr>
          <w:t>.</w:t>
        </w:r>
        <w:r w:rsidRPr="00E02A50">
          <w:rPr>
            <w:rStyle w:val="a6"/>
            <w:lang w:val="en-US" w:eastAsia="ar-SA"/>
          </w:rPr>
          <w:t>ru</w:t>
        </w:r>
      </w:hyperlink>
      <w:r w:rsidRPr="00E02A50">
        <w:rPr>
          <w:lang w:eastAsia="ar-SA"/>
        </w:rPr>
        <w:t xml:space="preserve">; контактный телефон: +7 (812) 305-28-28; </w:t>
      </w:r>
      <w:r w:rsidRPr="00E02A50">
        <w:t xml:space="preserve">контактное лицо: </w:t>
      </w:r>
      <w:r w:rsidR="00DC2CB9" w:rsidRPr="00E02A50">
        <w:br/>
      </w:r>
      <w:r w:rsidR="00F1321D" w:rsidRPr="00E02A50">
        <w:t>Туманова Юлия Сергеевна</w:t>
      </w:r>
      <w:r w:rsidRPr="00E02A50">
        <w:t>, контактный т</w:t>
      </w:r>
      <w:r w:rsidR="00F1321D" w:rsidRPr="00E02A50">
        <w:t xml:space="preserve">елефон (812) 305-28-28 доб. </w:t>
      </w:r>
      <w:r w:rsidR="00D8445A" w:rsidRPr="00E02A50">
        <w:t>3300</w:t>
      </w:r>
      <w:r w:rsidRPr="00E02A50">
        <w:t xml:space="preserve">. </w:t>
      </w:r>
    </w:p>
    <w:p w14:paraId="2D0E2CB8" w14:textId="77777777" w:rsidR="00404512" w:rsidRPr="00E02A50" w:rsidRDefault="00404512" w:rsidP="001518DF">
      <w:pPr>
        <w:pStyle w:val="Default"/>
        <w:numPr>
          <w:ilvl w:val="0"/>
          <w:numId w:val="2"/>
        </w:numPr>
        <w:tabs>
          <w:tab w:val="left" w:pos="993"/>
          <w:tab w:val="left" w:pos="1134"/>
        </w:tabs>
        <w:ind w:left="0" w:firstLine="709"/>
        <w:jc w:val="both"/>
        <w:rPr>
          <w:bCs/>
        </w:rPr>
      </w:pPr>
      <w:r w:rsidRPr="00E02A50">
        <w:rPr>
          <w:b/>
          <w:bCs/>
        </w:rPr>
        <w:t>Форма размещения заказа:</w:t>
      </w:r>
      <w:r w:rsidRPr="00E02A50">
        <w:rPr>
          <w:bCs/>
        </w:rPr>
        <w:t xml:space="preserve"> открытый запрос </w:t>
      </w:r>
      <w:r w:rsidR="00EA448E" w:rsidRPr="00E02A50">
        <w:rPr>
          <w:bCs/>
        </w:rPr>
        <w:t xml:space="preserve">котировок </w:t>
      </w:r>
      <w:r w:rsidRPr="00E02A50">
        <w:rPr>
          <w:bCs/>
        </w:rPr>
        <w:t>(далее – запрос котировок).</w:t>
      </w:r>
    </w:p>
    <w:p w14:paraId="13D65222" w14:textId="77777777" w:rsidR="00EA448E" w:rsidRPr="00E02A50" w:rsidRDefault="00404512" w:rsidP="001518DF">
      <w:pPr>
        <w:pStyle w:val="Default"/>
        <w:tabs>
          <w:tab w:val="left" w:pos="993"/>
          <w:tab w:val="left" w:pos="1134"/>
        </w:tabs>
        <w:ind w:firstLine="709"/>
        <w:jc w:val="both"/>
        <w:rPr>
          <w:bCs/>
        </w:rPr>
      </w:pPr>
      <w:r w:rsidRPr="00E02A50">
        <w:rPr>
          <w:bCs/>
        </w:rPr>
        <w:t xml:space="preserve">Запрос котировок </w:t>
      </w:r>
      <w:r w:rsidR="00EA448E" w:rsidRPr="00E02A50">
        <w:rPr>
          <w:bCs/>
        </w:rPr>
        <w:t>не является разновидность</w:t>
      </w:r>
      <w:r w:rsidR="00E5619E" w:rsidRPr="00E02A50">
        <w:rPr>
          <w:bCs/>
        </w:rPr>
        <w:t xml:space="preserve">ю торгов, предусмотренных </w:t>
      </w:r>
      <w:r w:rsidR="006667FE" w:rsidRPr="00E02A50">
        <w:rPr>
          <w:bCs/>
        </w:rPr>
        <w:br/>
      </w:r>
      <w:r w:rsidR="00EF63BD" w:rsidRPr="00E02A50">
        <w:rPr>
          <w:bCs/>
        </w:rPr>
        <w:t>ст.</w:t>
      </w:r>
      <w:r w:rsidR="00E65A6E" w:rsidRPr="00E02A50">
        <w:rPr>
          <w:bCs/>
        </w:rPr>
        <w:t xml:space="preserve"> </w:t>
      </w:r>
      <w:r w:rsidR="00E5619E" w:rsidRPr="00E02A50">
        <w:rPr>
          <w:bCs/>
        </w:rPr>
        <w:t>ст.</w:t>
      </w:r>
      <w:r w:rsidR="00EA448E" w:rsidRPr="00E02A50">
        <w:rPr>
          <w:bCs/>
        </w:rPr>
        <w:t xml:space="preserve"> 447 – 449 Гражданского кодекса Российской Федерации.</w:t>
      </w:r>
    </w:p>
    <w:p w14:paraId="20199A2D" w14:textId="249D30FD" w:rsidR="00EA448E" w:rsidRPr="00511B62" w:rsidRDefault="00EA448E" w:rsidP="001518DF">
      <w:pPr>
        <w:pStyle w:val="Default"/>
        <w:tabs>
          <w:tab w:val="left" w:pos="993"/>
          <w:tab w:val="left" w:pos="1134"/>
        </w:tabs>
        <w:ind w:firstLine="709"/>
        <w:jc w:val="both"/>
        <w:rPr>
          <w:bCs/>
        </w:rPr>
      </w:pPr>
      <w:r w:rsidRPr="00E02A50">
        <w:rPr>
          <w:bCs/>
        </w:rPr>
        <w:t xml:space="preserve">Размещение </w:t>
      </w:r>
      <w:r w:rsidR="00A92B72" w:rsidRPr="00E02A50">
        <w:rPr>
          <w:bCs/>
        </w:rPr>
        <w:t>3</w:t>
      </w:r>
      <w:r w:rsidR="00404512" w:rsidRPr="00E02A50">
        <w:rPr>
          <w:bCs/>
        </w:rPr>
        <w:t xml:space="preserve">аказчиком настоящего извещения о проведении запроса котировок (далее – извещение) </w:t>
      </w:r>
      <w:r w:rsidRPr="00E02A50">
        <w:rPr>
          <w:bCs/>
        </w:rPr>
        <w:t>является приглашением потенциальным участникам закупки делать оферты в адрес Дирекции по предмету закупки, а поданная заявка</w:t>
      </w:r>
      <w:r w:rsidRPr="00511B62">
        <w:rPr>
          <w:bCs/>
        </w:rPr>
        <w:t xml:space="preserve">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14:paraId="7F3164A6" w14:textId="59EE5908" w:rsidR="00820C4C" w:rsidRPr="001518DF" w:rsidRDefault="00AD5EDD" w:rsidP="00820C4C">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820C4C" w:rsidRPr="00511B62">
        <w:rPr>
          <w:bCs/>
        </w:rPr>
        <w:t xml:space="preserve"> </w:t>
      </w:r>
      <w:r w:rsidR="00820C4C" w:rsidRPr="00F12EB8">
        <w:rPr>
          <w:bCs/>
        </w:rPr>
        <w:t>оказание услуг по адаптации и сопровождению Систем КонсультантПлюс</w:t>
      </w:r>
      <w:r w:rsidR="00820C4C">
        <w:rPr>
          <w:bCs/>
        </w:rPr>
        <w:t>.</w:t>
      </w:r>
    </w:p>
    <w:p w14:paraId="24EF37A8" w14:textId="77777777" w:rsidR="00820C4C" w:rsidRPr="00C06E7C" w:rsidRDefault="00820C4C" w:rsidP="00820C4C">
      <w:pPr>
        <w:pStyle w:val="Default"/>
        <w:numPr>
          <w:ilvl w:val="0"/>
          <w:numId w:val="2"/>
        </w:numPr>
        <w:ind w:left="0" w:firstLine="709"/>
        <w:jc w:val="both"/>
        <w:rPr>
          <w:bCs/>
        </w:rPr>
      </w:pPr>
      <w:r w:rsidRPr="00F12EB8">
        <w:rPr>
          <w:bCs/>
        </w:rPr>
        <w:t>Начальная (максимальная) цена договора</w:t>
      </w:r>
      <w:r w:rsidRPr="001518DF">
        <w:rPr>
          <w:b/>
          <w:bCs/>
        </w:rPr>
        <w:t>:</w:t>
      </w:r>
      <w:r w:rsidRPr="001518DF">
        <w:rPr>
          <w:bCs/>
        </w:rPr>
        <w:t xml:space="preserve"> </w:t>
      </w:r>
      <w:r w:rsidRPr="00C06E7C">
        <w:rPr>
          <w:rFonts w:eastAsia="Calibri"/>
        </w:rPr>
        <w:t>821 009</w:t>
      </w:r>
      <w:r w:rsidRPr="00C06E7C">
        <w:t xml:space="preserve"> (</w:t>
      </w:r>
      <w:r>
        <w:t>в</w:t>
      </w:r>
      <w:r w:rsidRPr="00C06E7C">
        <w:t xml:space="preserve">осемьсот двадцать одна тысяча девять) руб. </w:t>
      </w:r>
      <w:r w:rsidRPr="00C06E7C">
        <w:rPr>
          <w:rFonts w:eastAsia="Calibri"/>
        </w:rPr>
        <w:t>52</w:t>
      </w:r>
      <w:r w:rsidRPr="00C06E7C">
        <w:t xml:space="preserve"> коп.</w:t>
      </w:r>
    </w:p>
    <w:p w14:paraId="20C0F481" w14:textId="60F8B995" w:rsidR="00C12305" w:rsidRPr="006C6442" w:rsidRDefault="007043C2" w:rsidP="006C6442">
      <w:pPr>
        <w:pStyle w:val="ConsPlusNormal"/>
        <w:widowControl/>
        <w:ind w:firstLine="567"/>
        <w:jc w:val="both"/>
        <w:rPr>
          <w:rFonts w:ascii="Times New Roman" w:eastAsiaTheme="minorHAnsi" w:hAnsi="Times New Roman" w:cs="Times New Roman"/>
          <w:bCs/>
          <w:color w:val="000000"/>
          <w:sz w:val="24"/>
          <w:szCs w:val="24"/>
          <w:lang w:eastAsia="en-US"/>
        </w:rPr>
      </w:pPr>
      <w:r>
        <w:tab/>
      </w:r>
      <w:r w:rsidR="00820C4C" w:rsidRPr="00C06E7C">
        <w:rPr>
          <w:rFonts w:ascii="Times New Roman" w:eastAsiaTheme="minorHAnsi" w:hAnsi="Times New Roman" w:cs="Times New Roman"/>
          <w:bCs/>
          <w:color w:val="000000"/>
          <w:sz w:val="24"/>
          <w:szCs w:val="24"/>
          <w:lang w:eastAsia="en-US"/>
        </w:rPr>
        <w:t>Цена договора включает в себя вознаграждение Исполнителя, НДС (если применимо), все необходимые затраты, расходы, налоги, сборы и иные обязательные платежи Исполнителя, связанные с исполнением договора.</w:t>
      </w:r>
    </w:p>
    <w:p w14:paraId="2570B82E" w14:textId="77777777" w:rsidR="007A45BF" w:rsidRPr="00511B62" w:rsidRDefault="00631BC0" w:rsidP="00522211">
      <w:pPr>
        <w:pStyle w:val="Default"/>
        <w:numPr>
          <w:ilvl w:val="0"/>
          <w:numId w:val="2"/>
        </w:numPr>
        <w:tabs>
          <w:tab w:val="left" w:pos="0"/>
        </w:tabs>
        <w:ind w:left="0" w:firstLine="709"/>
        <w:jc w:val="both"/>
        <w:rPr>
          <w:bCs/>
        </w:rPr>
      </w:pPr>
      <w:r w:rsidRPr="00F1321D">
        <w:rPr>
          <w:b/>
          <w:bCs/>
        </w:rPr>
        <w:t>Место</w:t>
      </w:r>
      <w:r w:rsidR="00C62C61" w:rsidRPr="00F1321D">
        <w:rPr>
          <w:b/>
          <w:bCs/>
        </w:rPr>
        <w:t xml:space="preserve"> </w:t>
      </w:r>
      <w:r w:rsidR="00D61E45" w:rsidRPr="00D61E45">
        <w:rPr>
          <w:b/>
          <w:bCs/>
        </w:rPr>
        <w:t>оказания услуг</w:t>
      </w:r>
      <w:r w:rsidR="00A36317" w:rsidRPr="00F1321D">
        <w:rPr>
          <w:b/>
          <w:bCs/>
        </w:rPr>
        <w:t>:</w:t>
      </w:r>
      <w:r w:rsidR="00A36317" w:rsidRPr="001518DF">
        <w:rPr>
          <w:bCs/>
        </w:rPr>
        <w:t xml:space="preserve"> </w:t>
      </w:r>
      <w:r w:rsidR="00864131" w:rsidRPr="001518DF">
        <w:rPr>
          <w:bCs/>
        </w:rPr>
        <w:t>в соответствии с требованиями технического задания</w:t>
      </w:r>
      <w:r w:rsidR="00404512">
        <w:rPr>
          <w:bCs/>
        </w:rPr>
        <w:t xml:space="preserve"> </w:t>
      </w:r>
      <w:r w:rsidR="00404512" w:rsidRPr="006E3377">
        <w:rPr>
          <w:bCs/>
        </w:rPr>
        <w:t>и проекта договора</w:t>
      </w:r>
      <w:r w:rsidR="00864131" w:rsidRPr="00511B62">
        <w:rPr>
          <w:bCs/>
        </w:rPr>
        <w:t>.</w:t>
      </w:r>
    </w:p>
    <w:p w14:paraId="705682D7" w14:textId="77777777" w:rsidR="00624B8C" w:rsidRPr="00F1321D" w:rsidRDefault="00894500" w:rsidP="00894500">
      <w:pPr>
        <w:pStyle w:val="Default"/>
        <w:numPr>
          <w:ilvl w:val="0"/>
          <w:numId w:val="2"/>
        </w:numPr>
        <w:tabs>
          <w:tab w:val="left" w:pos="710"/>
        </w:tabs>
        <w:ind w:left="0" w:firstLine="709"/>
        <w:jc w:val="both"/>
        <w:rPr>
          <w:bCs/>
        </w:rPr>
      </w:pPr>
      <w:r w:rsidRPr="00894500">
        <w:rPr>
          <w:b/>
          <w:bCs/>
        </w:rPr>
        <w:t>Условия оказания услуг, в том числе требования к безопасности, качеству, техническим характеристикам, функциональным характеристикам (потребительским свойствам) услуг:</w:t>
      </w:r>
      <w:r w:rsidR="00624B8C" w:rsidRPr="00F1321D">
        <w:rPr>
          <w:bCs/>
        </w:rPr>
        <w:t xml:space="preserve"> в соответствии с требованиями технического задания и проекта договора.</w:t>
      </w:r>
    </w:p>
    <w:p w14:paraId="41E672E8" w14:textId="39CACB32" w:rsidR="00624B8C" w:rsidRPr="00F1321D" w:rsidRDefault="00DF7C83" w:rsidP="00595AF0">
      <w:pPr>
        <w:pStyle w:val="Default"/>
        <w:numPr>
          <w:ilvl w:val="0"/>
          <w:numId w:val="2"/>
        </w:numPr>
        <w:tabs>
          <w:tab w:val="left" w:pos="993"/>
          <w:tab w:val="left" w:pos="1134"/>
        </w:tabs>
        <w:jc w:val="both"/>
        <w:rPr>
          <w:bCs/>
        </w:rPr>
      </w:pPr>
      <w:r w:rsidRPr="00F1321D">
        <w:rPr>
          <w:b/>
          <w:bCs/>
        </w:rPr>
        <w:t>Срок</w:t>
      </w:r>
      <w:r w:rsidR="00E5719B" w:rsidRPr="00F1321D">
        <w:rPr>
          <w:b/>
          <w:bCs/>
        </w:rPr>
        <w:t xml:space="preserve">и </w:t>
      </w:r>
      <w:r w:rsidR="00595AF0">
        <w:rPr>
          <w:b/>
          <w:bCs/>
        </w:rPr>
        <w:t>оказани</w:t>
      </w:r>
      <w:r w:rsidR="00F5769E">
        <w:rPr>
          <w:b/>
          <w:bCs/>
        </w:rPr>
        <w:t>я</w:t>
      </w:r>
      <w:r w:rsidR="00595AF0">
        <w:rPr>
          <w:b/>
          <w:bCs/>
        </w:rPr>
        <w:t xml:space="preserve"> услуг</w:t>
      </w:r>
      <w:r w:rsidR="00AC41FD" w:rsidRPr="00F1321D">
        <w:rPr>
          <w:b/>
          <w:bCs/>
        </w:rPr>
        <w:t>:</w:t>
      </w:r>
      <w:r w:rsidR="00624B8C" w:rsidRPr="00F1321D">
        <w:rPr>
          <w:bCs/>
        </w:rPr>
        <w:t xml:space="preserve"> </w:t>
      </w:r>
      <w:r w:rsidR="00595AF0" w:rsidRPr="00595AF0">
        <w:rPr>
          <w:bCs/>
        </w:rPr>
        <w:t>с 01.01.202</w:t>
      </w:r>
      <w:r w:rsidR="00A92B72">
        <w:rPr>
          <w:bCs/>
        </w:rPr>
        <w:t>6</w:t>
      </w:r>
      <w:r w:rsidR="00595AF0" w:rsidRPr="00595AF0">
        <w:rPr>
          <w:bCs/>
        </w:rPr>
        <w:t xml:space="preserve"> по 31.12.202</w:t>
      </w:r>
      <w:r w:rsidR="001137C2">
        <w:rPr>
          <w:bCs/>
        </w:rPr>
        <w:t>6</w:t>
      </w:r>
      <w:r w:rsidR="00595AF0" w:rsidRPr="00595AF0">
        <w:rPr>
          <w:bCs/>
        </w:rPr>
        <w:t xml:space="preserve"> (включительно).</w:t>
      </w:r>
    </w:p>
    <w:p w14:paraId="40D31169" w14:textId="3A75D856" w:rsidR="00074505" w:rsidRPr="00DF1D72" w:rsidRDefault="00074505" w:rsidP="00B43696">
      <w:pPr>
        <w:pStyle w:val="Default"/>
        <w:numPr>
          <w:ilvl w:val="0"/>
          <w:numId w:val="2"/>
        </w:numPr>
        <w:tabs>
          <w:tab w:val="left" w:pos="993"/>
          <w:tab w:val="left" w:pos="1134"/>
        </w:tabs>
        <w:ind w:left="0" w:firstLine="709"/>
        <w:jc w:val="both"/>
        <w:rPr>
          <w:bCs/>
        </w:rPr>
      </w:pPr>
      <w:r w:rsidRPr="00B43696">
        <w:rPr>
          <w:b/>
          <w:bCs/>
        </w:rPr>
        <w:t>Форма, сроки и порядок оплат</w:t>
      </w:r>
      <w:r w:rsidR="00DD56A0">
        <w:rPr>
          <w:b/>
          <w:bCs/>
        </w:rPr>
        <w:t>ы</w:t>
      </w:r>
      <w:r w:rsidRPr="00B43696">
        <w:rPr>
          <w:b/>
          <w:bCs/>
        </w:rPr>
        <w:t xml:space="preserve"> </w:t>
      </w:r>
      <w:r w:rsidR="00595AF0">
        <w:rPr>
          <w:b/>
          <w:bCs/>
        </w:rPr>
        <w:t>услуг</w:t>
      </w:r>
      <w:r w:rsidRPr="00B43696">
        <w:rPr>
          <w:b/>
          <w:bCs/>
        </w:rPr>
        <w:t xml:space="preserve">: </w:t>
      </w:r>
      <w:r w:rsidRPr="00DF1D72">
        <w:rPr>
          <w:bCs/>
        </w:rPr>
        <w:t xml:space="preserve">в соответствии </w:t>
      </w:r>
      <w:r w:rsidR="005679FE">
        <w:rPr>
          <w:bCs/>
        </w:rPr>
        <w:t>с проектом</w:t>
      </w:r>
      <w:r w:rsidRPr="00DF1D72">
        <w:rPr>
          <w:bCs/>
        </w:rPr>
        <w:t xml:space="preserve"> договора</w:t>
      </w:r>
      <w:r>
        <w:rPr>
          <w:bCs/>
        </w:rPr>
        <w:t>;</w:t>
      </w:r>
      <w:r w:rsidRPr="00DF1D72">
        <w:rPr>
          <w:bCs/>
        </w:rPr>
        <w:t xml:space="preserve"> </w:t>
      </w:r>
      <w:r>
        <w:rPr>
          <w:bCs/>
        </w:rPr>
        <w:t>в</w:t>
      </w:r>
      <w:r w:rsidRPr="00DF1D72">
        <w:rPr>
          <w:bCs/>
        </w:rPr>
        <w:t>алюта расчетов по договору: российский рубль.</w:t>
      </w:r>
    </w:p>
    <w:p w14:paraId="7C4FCEE5" w14:textId="7A99EBDE" w:rsidR="002D548A" w:rsidRPr="00DF1D72" w:rsidRDefault="00624B8C" w:rsidP="00894500">
      <w:pPr>
        <w:pStyle w:val="Default"/>
        <w:numPr>
          <w:ilvl w:val="0"/>
          <w:numId w:val="2"/>
        </w:numPr>
        <w:tabs>
          <w:tab w:val="left" w:pos="1134"/>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w:t>
      </w:r>
      <w:r w:rsidR="00A608BF">
        <w:rPr>
          <w:b/>
          <w:bCs/>
        </w:rPr>
        <w:br/>
      </w:r>
      <w:r w:rsidR="002D548A">
        <w:rPr>
          <w:b/>
          <w:bCs/>
        </w:rPr>
        <w:t>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14:paraId="1CC11AA9" w14:textId="11116600"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 xml:space="preserve">предоставляется на основании заявления любого заинтересованного лица, поданного </w:t>
      </w:r>
      <w:r w:rsidR="00A608BF">
        <w:rPr>
          <w:bCs/>
        </w:rPr>
        <w:br/>
      </w:r>
      <w:r w:rsidR="00624B8C" w:rsidRPr="00511B62">
        <w:rPr>
          <w:bCs/>
        </w:rPr>
        <w:t>в</w:t>
      </w:r>
      <w:r w:rsidR="00624B8C" w:rsidRPr="00624B8C">
        <w:t xml:space="preserve"> письменной форме по адресу заказчика или поступившего на адрес электронной почты 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xml:space="preserve">. </w:t>
      </w:r>
      <w:r w:rsidR="00A608BF">
        <w:br/>
      </w:r>
      <w:r w:rsidR="00624B8C" w:rsidRPr="00624B8C">
        <w:t>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xml:space="preserve">, поданного в письменной форме по адресу заказчика, документация предоставляется </w:t>
      </w:r>
      <w:r w:rsidR="00A608BF">
        <w:br/>
      </w:r>
      <w:r w:rsidR="00624B8C" w:rsidRPr="00624B8C">
        <w:t xml:space="preserve">на бумажном носителе (в 1 экземпляре) или в электронном виде в соответствии </w:t>
      </w:r>
      <w:r w:rsidR="00A608BF">
        <w:br/>
      </w:r>
      <w:r w:rsidR="00624B8C" w:rsidRPr="00624B8C">
        <w:t>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xml:space="preserve">, поступившего на адрес электронной почты заказчика, документация </w:t>
      </w:r>
      <w:r w:rsidR="00624B8C" w:rsidRPr="00624B8C">
        <w:lastRenderedPageBreak/>
        <w:t>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 xml:space="preserve">окументация предоставляется бесплатно. </w:t>
      </w:r>
      <w:r w:rsidR="00CF0C25">
        <w:t>З</w:t>
      </w:r>
      <w:r w:rsidR="00624B8C" w:rsidRPr="00624B8C">
        <w:t>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608BF">
        <w:br/>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14:paraId="3728756D" w14:textId="33E21009"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w:t>
      </w:r>
      <w:r w:rsidR="00A608BF">
        <w:br/>
      </w:r>
      <w:r>
        <w:t xml:space="preserve">о предоставлении разъяснений положений документации </w:t>
      </w:r>
      <w:r w:rsidRPr="00074505">
        <w:rPr>
          <w:bCs/>
        </w:rPr>
        <w:t>о проведении запроса котировок</w:t>
      </w:r>
      <w:r>
        <w:t xml:space="preserve">.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w:t>
      </w:r>
      <w:r w:rsidR="00F5769E">
        <w:t>З</w:t>
      </w:r>
      <w:r>
        <w:t xml:space="preserve">аказчик размещает на официальном сайте Дирекции разъяснения с указанием предмета запроса, </w:t>
      </w:r>
      <w:r w:rsidR="00A608BF">
        <w:br/>
      </w:r>
      <w:r>
        <w:t xml:space="preserve">но без указания участника закупки, от которого поступил запрос в срок, не превышающий 3 (трех) рабочих дней с даты получения соответствующего запроса. </w:t>
      </w:r>
      <w:r w:rsidR="00CF0C25">
        <w:t>З</w:t>
      </w:r>
      <w:r>
        <w:t>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14:paraId="262D9AA2" w14:textId="77777777"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14:paraId="3E920FFE" w14:textId="4BAF3FF6"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00A608BF">
        <w:rPr>
          <w:bCs/>
        </w:rPr>
        <w:br/>
      </w:r>
      <w:r w:rsidRPr="00624B8C">
        <w:t>о</w:t>
      </w:r>
      <w:r w:rsidRPr="00F81D94">
        <w:t xml:space="preserve"> проведении запроса котировок</w:t>
      </w:r>
      <w:r w:rsidRPr="00511B62">
        <w:rPr>
          <w:bCs/>
        </w:rPr>
        <w:t xml:space="preserve">. </w:t>
      </w:r>
    </w:p>
    <w:p w14:paraId="047C66A2" w14:textId="77777777"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14:paraId="337A02C9" w14:textId="0C121A40"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w:t>
      </w:r>
      <w:r w:rsidR="00B236E0">
        <w:rPr>
          <w:bCs/>
        </w:rPr>
        <w:t>з</w:t>
      </w:r>
      <w:r w:rsidRPr="00511B62">
        <w:rPr>
          <w:bCs/>
        </w:rPr>
        <w:t xml:space="preserve">аказчик обязуется одновременно продлить срок подачи заявок на участие в закупке таким образом, чтобы период между датой размещения изменений </w:t>
      </w:r>
      <w:r w:rsidR="00A608BF">
        <w:rPr>
          <w:bCs/>
        </w:rPr>
        <w:br/>
      </w:r>
      <w:r w:rsidRPr="00511B62">
        <w:rPr>
          <w:bCs/>
        </w:rPr>
        <w:t xml:space="preserve">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14:paraId="6AC999C1" w14:textId="2D85B649" w:rsidR="00A76CFD" w:rsidRPr="001518DF" w:rsidRDefault="00770AEC" w:rsidP="001518DF">
      <w:pPr>
        <w:pStyle w:val="Default"/>
        <w:tabs>
          <w:tab w:val="left" w:pos="993"/>
          <w:tab w:val="left" w:pos="1134"/>
        </w:tabs>
        <w:ind w:firstLine="709"/>
        <w:jc w:val="both"/>
        <w:rPr>
          <w:bCs/>
        </w:rPr>
      </w:pPr>
      <w:r>
        <w:rPr>
          <w:bCs/>
        </w:rPr>
        <w:t>Заказчик</w:t>
      </w:r>
      <w:r w:rsidRPr="001518DF">
        <w:rPr>
          <w:bCs/>
        </w:rPr>
        <w:t xml:space="preserve"> </w:t>
      </w:r>
      <w:r w:rsidR="00A76CFD" w:rsidRPr="001518DF">
        <w:rPr>
          <w:bCs/>
        </w:rPr>
        <w:t xml:space="preserve">не несет ответственности, если участник закупки не ознакомился </w:t>
      </w:r>
      <w:r w:rsidR="00A608BF">
        <w:rPr>
          <w:bCs/>
        </w:rPr>
        <w:br/>
      </w:r>
      <w:r w:rsidR="00A76CFD" w:rsidRPr="001518DF">
        <w:rPr>
          <w:bCs/>
        </w:rPr>
        <w:t>с изменениями в документацию, которые размещены надлежащим образом.</w:t>
      </w:r>
    </w:p>
    <w:p w14:paraId="531C7EEB" w14:textId="77777777"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14:paraId="073DD651" w14:textId="77777777"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14:paraId="6A5385D7" w14:textId="77777777"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14:paraId="21426D96" w14:textId="03B7029F"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w:t>
      </w:r>
      <w:r w:rsidR="00A608BF">
        <w:br/>
      </w:r>
      <w:r w:rsidRPr="008534B1">
        <w:t xml:space="preserve">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14:paraId="0C72DD3A" w14:textId="1C7EE1D4" w:rsidR="006708B0" w:rsidRPr="008534B1" w:rsidRDefault="006708B0" w:rsidP="001D6405">
      <w:pPr>
        <w:pStyle w:val="Default"/>
        <w:numPr>
          <w:ilvl w:val="1"/>
          <w:numId w:val="2"/>
        </w:numPr>
        <w:tabs>
          <w:tab w:val="left" w:pos="1276"/>
        </w:tabs>
        <w:ind w:left="0" w:firstLine="710"/>
        <w:jc w:val="both"/>
      </w:pPr>
      <w:r w:rsidRPr="001D6405">
        <w:rPr>
          <w:bCs/>
        </w:rPr>
        <w:lastRenderedPageBreak/>
        <w:t>Соответствие</w:t>
      </w:r>
      <w:r w:rsidRPr="008534B1">
        <w:t xml:space="preserve"> участника закупки требованиям, устанавливаемым </w:t>
      </w:r>
      <w:r w:rsidR="00A608BF">
        <w:br/>
      </w:r>
      <w:r w:rsidRPr="008534B1">
        <w:t>в соответствии с законодательством Российской Федерации к лицам, осуществляющим</w:t>
      </w:r>
      <w:r>
        <w:t xml:space="preserve"> </w:t>
      </w:r>
      <w:r w:rsidR="00894500">
        <w:t>оказание услуг</w:t>
      </w:r>
      <w:r w:rsidRPr="008534B1">
        <w:t>, являющ</w:t>
      </w:r>
      <w:r w:rsidR="00F5769E">
        <w:t>их</w:t>
      </w:r>
      <w:r w:rsidRPr="008534B1">
        <w:t>ся предметом договора: не установлено.</w:t>
      </w:r>
    </w:p>
    <w:p w14:paraId="2D9DA35B" w14:textId="68B4F126"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w:t>
      </w:r>
      <w:r w:rsidR="00A608BF">
        <w:br/>
      </w:r>
      <w:r w:rsidRPr="008534B1">
        <w:t>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390B71F" w14:textId="77777777"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14:paraId="31CDEAAB" w14:textId="77777777"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14:paraId="43B063C2" w14:textId="77777777"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14:paraId="60EFE7CF" w14:textId="77777777"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14:paraId="6E9CE456" w14:textId="00942F5A"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w:t>
      </w:r>
      <w:r w:rsidR="00A608BF">
        <w:br/>
      </w:r>
      <w:r w:rsidRPr="008534B1">
        <w:t xml:space="preserve">в связи с исполнением договора Дирекция приобретает права на такие результаты или права на их использование: не установлено. </w:t>
      </w:r>
    </w:p>
    <w:p w14:paraId="13F0A5EA" w14:textId="77777777"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219C06D" w14:textId="77777777"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0F7D4D7" w14:textId="77777777"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EACFB45" w14:textId="77777777"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D3064A1" w14:textId="7FA497B9"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w:t>
      </w:r>
      <w:r w:rsidR="00A608BF">
        <w:br/>
      </w:r>
      <w:r w:rsidRPr="008534B1">
        <w:t xml:space="preserve">в утверждаемый Министерством финансов Российской Федерации перечень государств </w:t>
      </w:r>
      <w:r w:rsidR="00A608BF">
        <w:br/>
      </w:r>
      <w:r w:rsidRPr="008534B1">
        <w:t xml:space="preserve">и территорий, используемых для промежуточного (офшорного) владения активами </w:t>
      </w:r>
      <w:r w:rsidR="00A608BF">
        <w:br/>
      </w:r>
      <w:r w:rsidRPr="008534B1">
        <w:t>в Российской Федерации.</w:t>
      </w:r>
    </w:p>
    <w:p w14:paraId="14913C46" w14:textId="77777777" w:rsidR="006708B0" w:rsidRPr="00851AFF" w:rsidRDefault="006708B0" w:rsidP="001D6405">
      <w:pPr>
        <w:pStyle w:val="Default"/>
        <w:numPr>
          <w:ilvl w:val="1"/>
          <w:numId w:val="2"/>
        </w:numPr>
        <w:tabs>
          <w:tab w:val="left" w:pos="1276"/>
        </w:tabs>
        <w:ind w:left="0" w:firstLine="710"/>
        <w:jc w:val="both"/>
      </w:pPr>
      <w:r w:rsidRPr="001D6405">
        <w:rPr>
          <w:bCs/>
        </w:rPr>
        <w:t>Участник</w:t>
      </w:r>
      <w:r w:rsidRPr="00851AFF">
        <w:t xml:space="preserve"> закупки не должен являться иностранным агентом.</w:t>
      </w:r>
    </w:p>
    <w:p w14:paraId="22C1FD5B" w14:textId="685D856C"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w:t>
      </w:r>
      <w:r w:rsidR="00A608BF">
        <w:br/>
      </w:r>
      <w:r w:rsidRPr="008534B1">
        <w:t>с террористическими организациями и террористами или с распространением оружия массового уничтожения.</w:t>
      </w:r>
    </w:p>
    <w:p w14:paraId="0721612E" w14:textId="1525EAFE"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w:t>
      </w:r>
      <w:r w:rsidR="00A608BF">
        <w:br/>
      </w:r>
      <w:r w:rsidRPr="008534B1">
        <w:t xml:space="preserve">и (или) областного бюджета Ленинградской области как получателем бюджетных средств проверок соблюдения порядка и условий предоставления Дирекции субсидии </w:t>
      </w:r>
      <w:r w:rsidR="00A608BF">
        <w:br/>
      </w:r>
      <w:r w:rsidRPr="008534B1">
        <w:t>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14:paraId="2699E260" w14:textId="7E36BE0D" w:rsidR="006708B0"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w:t>
      </w:r>
      <w:r w:rsidR="00A608BF">
        <w:br/>
      </w:r>
      <w:r w:rsidRPr="008534B1">
        <w:t xml:space="preserve">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w:t>
      </w:r>
    </w:p>
    <w:p w14:paraId="405A9280" w14:textId="77777777" w:rsidR="00820C4C" w:rsidRPr="00820C4C" w:rsidRDefault="00820C4C" w:rsidP="00820C4C">
      <w:pPr>
        <w:pStyle w:val="Default"/>
        <w:numPr>
          <w:ilvl w:val="1"/>
          <w:numId w:val="2"/>
        </w:numPr>
        <w:tabs>
          <w:tab w:val="left" w:pos="1276"/>
        </w:tabs>
        <w:ind w:left="0" w:firstLine="709"/>
        <w:jc w:val="both"/>
      </w:pPr>
      <w:r w:rsidRPr="00820C4C">
        <w:t>Наличие действующего сертификата, подтверждающего права на распространение и информационное обслуживание программных продуктов семейства КонсультантПлюс.</w:t>
      </w:r>
    </w:p>
    <w:p w14:paraId="0BC4AEE8" w14:textId="77777777" w:rsidR="00820C4C" w:rsidRPr="00820C4C" w:rsidRDefault="00820C4C" w:rsidP="00820C4C">
      <w:pPr>
        <w:pStyle w:val="Default"/>
        <w:numPr>
          <w:ilvl w:val="1"/>
          <w:numId w:val="2"/>
        </w:numPr>
        <w:tabs>
          <w:tab w:val="left" w:pos="1276"/>
        </w:tabs>
        <w:ind w:left="0" w:firstLine="709"/>
        <w:jc w:val="both"/>
      </w:pPr>
      <w:r w:rsidRPr="00820C4C">
        <w:t>Наличие у участника закупки опыта оказания услуг сопоставимого характера с предметом запроса котировок с периодом (сроком) оказания услуг не менее 11 месяцев.</w:t>
      </w:r>
    </w:p>
    <w:p w14:paraId="1855681E" w14:textId="4AAA53C4" w:rsidR="00820C4C" w:rsidRPr="00820C4C" w:rsidRDefault="00820C4C" w:rsidP="00750EB5">
      <w:pPr>
        <w:pStyle w:val="Default"/>
        <w:tabs>
          <w:tab w:val="left" w:pos="1276"/>
        </w:tabs>
        <w:ind w:firstLine="709"/>
        <w:jc w:val="both"/>
      </w:pPr>
      <w:r w:rsidRPr="00820C4C">
        <w:t>Предоставляются заверенные в установленном порядке копии не менее 3 (трех) заключенных и исполненных договоров (контрактов), включая дополнительные соглашения к ним, c приложением документов сдачи-приемки оказанных услуг за последние 3 (три) года на дату окончания приема заявок на участие в запросе котировок.</w:t>
      </w:r>
    </w:p>
    <w:p w14:paraId="788E4D58" w14:textId="77777777"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14:paraId="063A2C52" w14:textId="77777777"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EA2F0D">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14:paraId="00C3094E" w14:textId="1172B712"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3F1BB5">
        <w:rPr>
          <w:rFonts w:ascii="Times New Roman" w:hAnsi="Times New Roman" w:cs="Times New Roman"/>
          <w:sz w:val="24"/>
          <w:szCs w:val="24"/>
        </w:rPr>
        <w:t>1.</w:t>
      </w:r>
      <w:r w:rsidR="003F1BB5" w:rsidRPr="00A36AEB">
        <w:rPr>
          <w:rFonts w:ascii="Times New Roman" w:hAnsi="Times New Roman" w:cs="Times New Roman"/>
          <w:sz w:val="24"/>
          <w:szCs w:val="24"/>
        </w:rPr>
        <w:t xml:space="preserve"> Информацию</w:t>
      </w:r>
      <w:r w:rsidRPr="00A36AEB">
        <w:rPr>
          <w:rFonts w:ascii="Times New Roman" w:hAnsi="Times New Roman" w:cs="Times New Roman"/>
          <w:sz w:val="24"/>
          <w:szCs w:val="24"/>
        </w:rPr>
        <w:t xml:space="preserve">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sidR="009F38EE">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552B79">
        <w:rPr>
          <w:rFonts w:ascii="Times New Roman" w:hAnsi="Times New Roman" w:cs="Times New Roman"/>
          <w:sz w:val="24"/>
          <w:szCs w:val="24"/>
        </w:rPr>
        <w:t xml:space="preserve">копии или </w:t>
      </w:r>
      <w:r w:rsidRPr="00A36AEB">
        <w:rPr>
          <w:rFonts w:ascii="Times New Roman" w:hAnsi="Times New Roman" w:cs="Times New Roman"/>
          <w:sz w:val="24"/>
          <w:szCs w:val="24"/>
        </w:rPr>
        <w:t xml:space="preserve">заверенные </w:t>
      </w:r>
      <w:r w:rsidR="00A608BF">
        <w:rPr>
          <w:rFonts w:ascii="Times New Roman" w:hAnsi="Times New Roman" w:cs="Times New Roman"/>
          <w:sz w:val="24"/>
          <w:szCs w:val="24"/>
        </w:rPr>
        <w:br/>
      </w:r>
      <w:r w:rsidRPr="00A36AEB">
        <w:rPr>
          <w:rFonts w:ascii="Times New Roman" w:hAnsi="Times New Roman" w:cs="Times New Roman"/>
          <w:sz w:val="24"/>
          <w:szCs w:val="24"/>
        </w:rPr>
        <w:t>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4F71DF">
        <w:rPr>
          <w:rFonts w:ascii="Times New Roman" w:hAnsi="Times New Roman" w:cs="Times New Roman"/>
          <w:sz w:val="24"/>
          <w:szCs w:val="24"/>
        </w:rPr>
        <w:t xml:space="preserve"> </w:t>
      </w:r>
      <w:r w:rsidR="004F71DF"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w:t>
      </w:r>
      <w:r w:rsidR="00A608BF">
        <w:rPr>
          <w:rFonts w:ascii="Times New Roman" w:hAnsi="Times New Roman" w:cs="Times New Roman"/>
          <w:sz w:val="24"/>
          <w:szCs w:val="24"/>
        </w:rPr>
        <w:br/>
      </w:r>
      <w:r w:rsidR="004F71DF" w:rsidRPr="0026686E">
        <w:rPr>
          <w:rFonts w:ascii="Times New Roman" w:hAnsi="Times New Roman" w:cs="Times New Roman"/>
          <w:sz w:val="24"/>
          <w:szCs w:val="24"/>
        </w:rPr>
        <w:t xml:space="preserve">в установленном порядке копий документов) прямо предусмотрено </w:t>
      </w:r>
      <w:r w:rsidR="004F71DF">
        <w:rPr>
          <w:rFonts w:ascii="Times New Roman" w:hAnsi="Times New Roman" w:cs="Times New Roman"/>
          <w:sz w:val="24"/>
          <w:szCs w:val="24"/>
        </w:rPr>
        <w:t>документацией</w:t>
      </w:r>
      <w:r w:rsidR="004F71DF" w:rsidRPr="0026686E">
        <w:rPr>
          <w:rFonts w:ascii="Times New Roman" w:hAnsi="Times New Roman" w:cs="Times New Roman"/>
          <w:sz w:val="24"/>
          <w:szCs w:val="24"/>
        </w:rPr>
        <w:t xml:space="preserve">; </w:t>
      </w:r>
      <w:r w:rsidR="00A608BF">
        <w:rPr>
          <w:rFonts w:ascii="Times New Roman" w:hAnsi="Times New Roman" w:cs="Times New Roman"/>
          <w:sz w:val="24"/>
          <w:szCs w:val="24"/>
        </w:rPr>
        <w:br/>
      </w:r>
      <w:r w:rsidR="004F71DF" w:rsidRPr="0026686E">
        <w:rPr>
          <w:rFonts w:ascii="Times New Roman" w:hAnsi="Times New Roman" w:cs="Times New Roman"/>
          <w:sz w:val="24"/>
          <w:szCs w:val="24"/>
        </w:rPr>
        <w:t>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14:paraId="55489BB3" w14:textId="689C503F"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00A608BF">
        <w:rPr>
          <w:rFonts w:ascii="Times New Roman" w:hAnsi="Times New Roman" w:cs="Times New Roman"/>
          <w:sz w:val="24"/>
          <w:szCs w:val="24"/>
        </w:rPr>
        <w:t xml:space="preserve"> </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sidR="009F38EE">
        <w:rPr>
          <w:rFonts w:ascii="Times New Roman" w:hAnsi="Times New Roman" w:cs="Times New Roman"/>
          <w:sz w:val="24"/>
          <w:szCs w:val="24"/>
        </w:rPr>
        <w:t>запроса котировок</w:t>
      </w:r>
      <w:r>
        <w:rPr>
          <w:rFonts w:ascii="Times New Roman" w:hAnsi="Times New Roman" w:cs="Times New Roman"/>
          <w:sz w:val="24"/>
          <w:szCs w:val="24"/>
        </w:rPr>
        <w:t xml:space="preserve">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14:paraId="5D89FBDE" w14:textId="4327CACF"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00A608BF">
        <w:rPr>
          <w:rFonts w:ascii="Times New Roman" w:hAnsi="Times New Roman" w:cs="Times New Roman"/>
          <w:sz w:val="24"/>
          <w:szCs w:val="24"/>
        </w:rPr>
        <w:t xml:space="preserve"> </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w:t>
      </w:r>
      <w:r w:rsidR="00A608BF">
        <w:rPr>
          <w:rFonts w:ascii="Times New Roman" w:hAnsi="Times New Roman" w:cs="Times New Roman"/>
          <w:sz w:val="24"/>
          <w:szCs w:val="24"/>
        </w:rPr>
        <w:br/>
      </w:r>
      <w:r w:rsidRPr="00A36AEB">
        <w:rPr>
          <w:rFonts w:ascii="Times New Roman" w:hAnsi="Times New Roman" w:cs="Times New Roman"/>
          <w:sz w:val="24"/>
          <w:szCs w:val="24"/>
        </w:rPr>
        <w:t>в соответствии с законодательством соответствующего государства.</w:t>
      </w:r>
    </w:p>
    <w:p w14:paraId="119050CA" w14:textId="088A26EF"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00A608BF">
        <w:rPr>
          <w:rFonts w:ascii="Times New Roman" w:hAnsi="Times New Roman" w:cs="Times New Roman"/>
          <w:sz w:val="24"/>
          <w:szCs w:val="24"/>
        </w:rPr>
        <w:t xml:space="preserve"> </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sidR="009F38EE">
        <w:rPr>
          <w:rFonts w:ascii="Times New Roman" w:hAnsi="Times New Roman" w:cs="Times New Roman"/>
          <w:sz w:val="24"/>
          <w:szCs w:val="24"/>
        </w:rPr>
        <w:t>запроса котировок</w:t>
      </w:r>
      <w:r w:rsidRPr="00A36AEB">
        <w:rPr>
          <w:rFonts w:ascii="Times New Roman" w:hAnsi="Times New Roman" w:cs="Times New Roman"/>
          <w:sz w:val="24"/>
          <w:szCs w:val="24"/>
        </w:rPr>
        <w:t xml:space="preserve"> 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14:paraId="68780064" w14:textId="410EEDC5"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00A608BF">
        <w:rPr>
          <w:rFonts w:ascii="Times New Roman" w:hAnsi="Times New Roman" w:cs="Times New Roman"/>
          <w:sz w:val="24"/>
          <w:szCs w:val="24"/>
        </w:rPr>
        <w:t xml:space="preserve"> </w:t>
      </w:r>
      <w:r w:rsidRPr="00A36AEB">
        <w:rPr>
          <w:rFonts w:ascii="Times New Roman" w:hAnsi="Times New Roman" w:cs="Times New Roman"/>
          <w:sz w:val="24"/>
          <w:szCs w:val="24"/>
        </w:rPr>
        <w:t xml:space="preserve">Для иностранных индивидуальных предпринимателей – заверенный </w:t>
      </w:r>
      <w:r w:rsidR="00A608BF">
        <w:rPr>
          <w:rFonts w:ascii="Times New Roman" w:hAnsi="Times New Roman" w:cs="Times New Roman"/>
          <w:sz w:val="24"/>
          <w:szCs w:val="24"/>
        </w:rPr>
        <w:br/>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w:t>
      </w:r>
      <w:r w:rsidR="00A608BF">
        <w:rPr>
          <w:rFonts w:ascii="Times New Roman" w:hAnsi="Times New Roman" w:cs="Times New Roman"/>
          <w:sz w:val="24"/>
          <w:szCs w:val="24"/>
        </w:rPr>
        <w:br/>
      </w:r>
      <w:r w:rsidRPr="00A36AEB">
        <w:rPr>
          <w:rFonts w:ascii="Times New Roman" w:hAnsi="Times New Roman" w:cs="Times New Roman"/>
          <w:sz w:val="24"/>
          <w:szCs w:val="24"/>
        </w:rPr>
        <w:t>в соответствии с законодательством соответствующего государства.</w:t>
      </w:r>
    </w:p>
    <w:p w14:paraId="5EB3E035" w14:textId="74C47C60"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00A608BF">
        <w:rPr>
          <w:rFonts w:ascii="Times New Roman" w:hAnsi="Times New Roman" w:cs="Times New Roman"/>
          <w:sz w:val="24"/>
          <w:szCs w:val="24"/>
        </w:rPr>
        <w:t xml:space="preserve"> </w:t>
      </w:r>
      <w:r w:rsidRPr="00A36AEB">
        <w:rPr>
          <w:rFonts w:ascii="Times New Roman" w:hAnsi="Times New Roman" w:cs="Times New Roman"/>
          <w:sz w:val="24"/>
          <w:szCs w:val="24"/>
        </w:rPr>
        <w:t>Для физических лиц – копии документов, удостоверяющих личность.</w:t>
      </w:r>
    </w:p>
    <w:p w14:paraId="35AD2FF7" w14:textId="3DDB35D8"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00A608BF">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Документ, подтверждающий полномочия лица на осуществление действий </w:t>
      </w:r>
      <w:r w:rsidR="00A608BF">
        <w:rPr>
          <w:rFonts w:ascii="Times New Roman" w:hAnsi="Times New Roman" w:cs="Times New Roman"/>
          <w:sz w:val="24"/>
          <w:szCs w:val="24"/>
        </w:rPr>
        <w:br/>
      </w:r>
      <w:r w:rsidRPr="00A36AEB">
        <w:rPr>
          <w:rFonts w:ascii="Times New Roman" w:hAnsi="Times New Roman" w:cs="Times New Roman"/>
          <w:sz w:val="24"/>
          <w:szCs w:val="24"/>
        </w:rPr>
        <w:t>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w:t>
      </w:r>
      <w:r w:rsidR="00A608BF">
        <w:rPr>
          <w:rFonts w:ascii="Times New Roman" w:hAnsi="Times New Roman" w:cs="Times New Roman"/>
          <w:sz w:val="24"/>
          <w:szCs w:val="24"/>
        </w:rPr>
        <w:br/>
      </w:r>
      <w:r w:rsidRPr="00A36AEB">
        <w:rPr>
          <w:rFonts w:ascii="Times New Roman" w:hAnsi="Times New Roman" w:cs="Times New Roman"/>
          <w:sz w:val="24"/>
          <w:szCs w:val="24"/>
        </w:rPr>
        <w:t xml:space="preserve">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14:paraId="5015E0FC" w14:textId="77777777"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4F71DF" w:rsidRPr="004F71DF">
        <w:rPr>
          <w:rFonts w:ascii="Times New Roman" w:hAnsi="Times New Roman" w:cs="Times New Roman"/>
          <w:sz w:val="24"/>
          <w:szCs w:val="24"/>
        </w:rPr>
        <w:t xml:space="preserve"> </w:t>
      </w:r>
      <w:r w:rsidR="004F71DF">
        <w:rPr>
          <w:rFonts w:ascii="Times New Roman" w:hAnsi="Times New Roman" w:cs="Times New Roman"/>
          <w:sz w:val="24"/>
          <w:szCs w:val="24"/>
        </w:rPr>
        <w:t>З</w:t>
      </w:r>
      <w:r w:rsidR="004F71DF" w:rsidRPr="00A36AEB">
        <w:rPr>
          <w:rFonts w:ascii="Times New Roman" w:hAnsi="Times New Roman" w:cs="Times New Roman"/>
          <w:sz w:val="24"/>
          <w:szCs w:val="24"/>
        </w:rPr>
        <w:t xml:space="preserve">аверенные в установленном порядке </w:t>
      </w:r>
      <w:r w:rsidR="004F71DF">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14:paraId="7264FD9C" w14:textId="35497A51" w:rsidR="0001679C"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 xml:space="preserve">заверенная </w:t>
      </w:r>
      <w:r w:rsidR="00A608BF">
        <w:rPr>
          <w:rFonts w:ascii="Times New Roman" w:hAnsi="Times New Roman" w:cs="Times New Roman"/>
          <w:sz w:val="24"/>
          <w:szCs w:val="24"/>
        </w:rPr>
        <w:br/>
      </w:r>
      <w:r w:rsidR="00323F35">
        <w:rPr>
          <w:rFonts w:ascii="Times New Roman" w:hAnsi="Times New Roman" w:cs="Times New Roman"/>
          <w:sz w:val="24"/>
          <w:szCs w:val="24"/>
        </w:rPr>
        <w:t>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94500">
        <w:rPr>
          <w:rFonts w:ascii="Times New Roman" w:hAnsi="Times New Roman" w:cs="Times New Roman"/>
          <w:sz w:val="24"/>
          <w:szCs w:val="24"/>
        </w:rPr>
        <w:t>оказание услуг</w:t>
      </w:r>
      <w:r w:rsidR="00D84A8B">
        <w:rPr>
          <w:rFonts w:ascii="Times New Roman" w:hAnsi="Times New Roman" w:cs="Times New Roman"/>
          <w:sz w:val="24"/>
          <w:szCs w:val="24"/>
        </w:rPr>
        <w:t xml:space="preserve">, </w:t>
      </w:r>
      <w:r w:rsidRPr="00A36AEB">
        <w:rPr>
          <w:rFonts w:ascii="Times New Roman" w:hAnsi="Times New Roman" w:cs="Times New Roman"/>
          <w:sz w:val="24"/>
          <w:szCs w:val="24"/>
        </w:rPr>
        <w:t>являющ</w:t>
      </w:r>
      <w:r w:rsidR="00770AEC">
        <w:rPr>
          <w:rFonts w:ascii="Times New Roman" w:hAnsi="Times New Roman" w:cs="Times New Roman"/>
          <w:sz w:val="24"/>
          <w:szCs w:val="24"/>
        </w:rPr>
        <w:t>ихся</w:t>
      </w:r>
      <w:r w:rsidRPr="00A36AEB">
        <w:rPr>
          <w:rFonts w:ascii="Times New Roman" w:hAnsi="Times New Roman" w:cs="Times New Roman"/>
          <w:sz w:val="24"/>
          <w:szCs w:val="24"/>
        </w:rPr>
        <w:t xml:space="preserve"> 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обеспечения исполнения договора является крупной сделкой.</w:t>
      </w:r>
    </w:p>
    <w:p w14:paraId="4BBA6CE7" w14:textId="39E7BBE4" w:rsidR="00B82797" w:rsidRDefault="00B82797" w:rsidP="00B82797">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12.1.10. </w:t>
      </w:r>
      <w:r w:rsidR="00E34673">
        <w:rPr>
          <w:rFonts w:ascii="Times New Roman" w:hAnsi="Times New Roman" w:cs="Times New Roman"/>
          <w:sz w:val="24"/>
          <w:szCs w:val="24"/>
        </w:rPr>
        <w:t>З</w:t>
      </w:r>
      <w:r>
        <w:rPr>
          <w:rFonts w:ascii="Times New Roman" w:hAnsi="Times New Roman" w:cs="Times New Roman"/>
          <w:sz w:val="24"/>
          <w:szCs w:val="24"/>
        </w:rPr>
        <w:t>аверенная</w:t>
      </w:r>
      <w:r w:rsidRPr="00F014AC">
        <w:rPr>
          <w:rFonts w:ascii="Times New Roman" w:hAnsi="Times New Roman" w:cs="Times New Roman"/>
          <w:sz w:val="24"/>
          <w:szCs w:val="24"/>
        </w:rPr>
        <w:t xml:space="preserve"> в установленном порядке </w:t>
      </w:r>
      <w:r>
        <w:rPr>
          <w:rFonts w:ascii="Times New Roman" w:hAnsi="Times New Roman" w:cs="Times New Roman"/>
          <w:sz w:val="24"/>
          <w:szCs w:val="24"/>
        </w:rPr>
        <w:t xml:space="preserve">копия </w:t>
      </w:r>
      <w:r w:rsidRPr="0075310E">
        <w:rPr>
          <w:rFonts w:ascii="Times New Roman" w:hAnsi="Times New Roman" w:cs="Times New Roman"/>
          <w:sz w:val="24"/>
          <w:szCs w:val="24"/>
        </w:rPr>
        <w:t>действующего сертификата, подтверждающего права на распространение и информационное обслуживание программных продуктов семейства КонсультантПлюс</w:t>
      </w:r>
    </w:p>
    <w:p w14:paraId="731F2C01" w14:textId="7C07C717" w:rsidR="00B82797" w:rsidRDefault="00B82797" w:rsidP="000658F4">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12.1.11. </w:t>
      </w:r>
      <w:r w:rsidR="00DD233F">
        <w:rPr>
          <w:rFonts w:ascii="Times New Roman" w:hAnsi="Times New Roman" w:cs="Times New Roman"/>
          <w:sz w:val="24"/>
          <w:szCs w:val="24"/>
        </w:rPr>
        <w:t>З</w:t>
      </w:r>
      <w:r>
        <w:rPr>
          <w:rFonts w:ascii="Times New Roman" w:hAnsi="Times New Roman" w:cs="Times New Roman"/>
          <w:sz w:val="24"/>
          <w:szCs w:val="24"/>
        </w:rPr>
        <w:t>аверенные</w:t>
      </w:r>
      <w:r w:rsidRPr="00F014AC">
        <w:rPr>
          <w:rFonts w:ascii="Times New Roman" w:hAnsi="Times New Roman" w:cs="Times New Roman"/>
          <w:sz w:val="24"/>
          <w:szCs w:val="24"/>
        </w:rPr>
        <w:t xml:space="preserve"> в установленном порядке </w:t>
      </w:r>
      <w:r>
        <w:rPr>
          <w:rFonts w:ascii="Times New Roman" w:hAnsi="Times New Roman" w:cs="Times New Roman"/>
          <w:sz w:val="24"/>
          <w:szCs w:val="24"/>
        </w:rPr>
        <w:t xml:space="preserve">копии </w:t>
      </w:r>
      <w:r w:rsidRPr="004D6595">
        <w:rPr>
          <w:rFonts w:ascii="Times New Roman" w:eastAsia="Times New Roman" w:hAnsi="Times New Roman" w:cs="Times New Roman"/>
          <w:sz w:val="24"/>
          <w:szCs w:val="24"/>
          <w:lang w:eastAsia="ru-RU"/>
        </w:rPr>
        <w:t>не менее 3 (трех) заключенных и исполненных договоров (контрактов)</w:t>
      </w:r>
      <w:r>
        <w:rPr>
          <w:rFonts w:ascii="Times New Roman" w:eastAsia="Times New Roman" w:hAnsi="Times New Roman" w:cs="Times New Roman"/>
          <w:sz w:val="24"/>
          <w:szCs w:val="24"/>
          <w:lang w:eastAsia="ru-RU"/>
        </w:rPr>
        <w:t>, включая дополнительные соглашения к ним,</w:t>
      </w:r>
      <w:r w:rsidRPr="004D6595">
        <w:rPr>
          <w:rFonts w:ascii="Times New Roman" w:eastAsia="Times New Roman" w:hAnsi="Times New Roman" w:cs="Times New Roman"/>
          <w:sz w:val="24"/>
          <w:szCs w:val="24"/>
          <w:lang w:eastAsia="ru-RU"/>
        </w:rPr>
        <w:t xml:space="preserve"> c приложением документов сдачи-приемк</w:t>
      </w:r>
      <w:r>
        <w:rPr>
          <w:rFonts w:ascii="Times New Roman" w:eastAsia="Times New Roman" w:hAnsi="Times New Roman" w:cs="Times New Roman"/>
          <w:sz w:val="24"/>
          <w:szCs w:val="24"/>
          <w:lang w:eastAsia="ru-RU"/>
        </w:rPr>
        <w:t>и оказанных услуг за последние 3 (три</w:t>
      </w:r>
      <w:r w:rsidRPr="004D6595">
        <w:rPr>
          <w:rFonts w:ascii="Times New Roman" w:eastAsia="Times New Roman" w:hAnsi="Times New Roman" w:cs="Times New Roman"/>
          <w:sz w:val="24"/>
          <w:szCs w:val="24"/>
          <w:lang w:eastAsia="ru-RU"/>
        </w:rPr>
        <w:t>) года на дату окончания приема заявок на участие в запросе котировок, подтверждающие опыт участника закупки по оказанию услуг сопоставимого характера с предметом запроса котировок</w:t>
      </w:r>
      <w:r w:rsidRPr="004F48A6">
        <w:rPr>
          <w:rFonts w:ascii="Times New Roman" w:hAnsi="Times New Roman" w:cs="Times New Roman"/>
          <w:sz w:val="24"/>
          <w:szCs w:val="24"/>
        </w:rPr>
        <w:t>.</w:t>
      </w:r>
    </w:p>
    <w:p w14:paraId="27623040" w14:textId="77777777" w:rsidR="00FE5684" w:rsidRPr="00720BC2" w:rsidRDefault="00FE5684" w:rsidP="007F0C71">
      <w:pPr>
        <w:pStyle w:val="Default"/>
        <w:numPr>
          <w:ilvl w:val="1"/>
          <w:numId w:val="2"/>
        </w:numPr>
        <w:tabs>
          <w:tab w:val="left" w:pos="1276"/>
        </w:tabs>
        <w:ind w:left="0" w:firstLine="710"/>
        <w:jc w:val="both"/>
        <w:rPr>
          <w:bCs/>
        </w:rPr>
      </w:pPr>
      <w:r w:rsidRPr="00720BC2">
        <w:rPr>
          <w:bCs/>
        </w:rPr>
        <w:t>В случае непредставления указанных выше документов, заявка участника закупки будет отклонена.</w:t>
      </w:r>
    </w:p>
    <w:p w14:paraId="7CE1D459" w14:textId="77777777" w:rsidR="0001679C" w:rsidRPr="00720BC2" w:rsidRDefault="0001679C" w:rsidP="00720BC2">
      <w:pPr>
        <w:pStyle w:val="Default"/>
        <w:numPr>
          <w:ilvl w:val="1"/>
          <w:numId w:val="2"/>
        </w:numPr>
        <w:tabs>
          <w:tab w:val="left" w:pos="1276"/>
        </w:tabs>
        <w:ind w:left="0" w:firstLine="710"/>
        <w:jc w:val="both"/>
        <w:rPr>
          <w:bCs/>
        </w:rPr>
      </w:pPr>
      <w:r w:rsidRPr="00720BC2">
        <w:rPr>
          <w:bCs/>
        </w:rPr>
        <w:t>Участник закупки несет ответственность за достоверность информации, представленной в заявке на</w:t>
      </w:r>
      <w:r w:rsidR="009F38EE">
        <w:rPr>
          <w:bCs/>
        </w:rPr>
        <w:t xml:space="preserve"> участие в запросе котировок</w:t>
      </w:r>
      <w:r w:rsidRPr="00720BC2">
        <w:rPr>
          <w:bCs/>
        </w:rPr>
        <w:t>.</w:t>
      </w:r>
    </w:p>
    <w:p w14:paraId="7E9C5702" w14:textId="77777777"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14:paraId="4EC2F185" w14:textId="77777777" w:rsidR="00D169BF" w:rsidRPr="00720BC2" w:rsidRDefault="00D169BF" w:rsidP="00720BC2">
      <w:pPr>
        <w:pStyle w:val="Default"/>
        <w:numPr>
          <w:ilvl w:val="1"/>
          <w:numId w:val="2"/>
        </w:numPr>
        <w:tabs>
          <w:tab w:val="left" w:pos="1276"/>
        </w:tabs>
        <w:ind w:left="0" w:firstLine="710"/>
        <w:jc w:val="both"/>
        <w:rPr>
          <w:bCs/>
        </w:rPr>
      </w:pPr>
      <w:r w:rsidRPr="00720BC2">
        <w:rPr>
          <w:bCs/>
        </w:rPr>
        <w:t>Котировочная заявка должна быть подписана лицом, имеющим полномочия для подписания документов от имени участника закупки.</w:t>
      </w:r>
    </w:p>
    <w:p w14:paraId="27B856A8" w14:textId="77777777"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14:paraId="65E12E9D" w14:textId="18A70F01"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w:t>
      </w:r>
      <w:r w:rsidR="00A608BF">
        <w:rPr>
          <w:bCs/>
        </w:rPr>
        <w:br/>
      </w:r>
      <w:r w:rsidRPr="00720BC2">
        <w:rPr>
          <w:bCs/>
        </w:rPr>
        <w:t xml:space="preserve"> (</w:t>
      </w:r>
      <w:r w:rsidR="00323F35">
        <w:rPr>
          <w:bCs/>
        </w:rPr>
        <w:t>в случае ее наличия</w:t>
      </w:r>
      <w:r w:rsidRPr="00720BC2">
        <w:rPr>
          <w:bCs/>
        </w:rPr>
        <w:t>) и подписана участником размещения заказа или лицом, имеющим полномочия для подписания документов от имени участника закупки. Допускается предоставление непрошитых заяв</w:t>
      </w:r>
      <w:r w:rsidR="003F1BB5">
        <w:rPr>
          <w:bCs/>
        </w:rPr>
        <w:t>ок</w:t>
      </w:r>
      <w:r w:rsidRPr="00720BC2">
        <w:rPr>
          <w:bCs/>
        </w:rPr>
        <w:t xml:space="preserve"> и прилагаемых к ним документов, в таком случае каждый лист копий документов, прилагаемых к заявке, должен быть заверен </w:t>
      </w:r>
      <w:r w:rsidR="00A608BF">
        <w:rPr>
          <w:bCs/>
        </w:rPr>
        <w:br/>
      </w:r>
      <w:r w:rsidRPr="00720BC2">
        <w:rPr>
          <w:bCs/>
        </w:rPr>
        <w:t xml:space="preserve">в установленном законом порядке. </w:t>
      </w:r>
    </w:p>
    <w:p w14:paraId="0AC63719" w14:textId="4E8E08D1"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w:t>
      </w:r>
      <w:r w:rsidR="00A608BF">
        <w:rPr>
          <w:bCs/>
        </w:rPr>
        <w:br/>
      </w:r>
      <w:r w:rsidRPr="00720BC2">
        <w:rPr>
          <w:bCs/>
        </w:rPr>
        <w:t xml:space="preserve">и достоверность. </w:t>
      </w:r>
    </w:p>
    <w:p w14:paraId="713C696F" w14:textId="77777777"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14:paraId="35A5BFBC" w14:textId="77777777"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14:paraId="32B9653E" w14:textId="39F52C0B" w:rsidR="008A5EC4" w:rsidRPr="00720BC2" w:rsidRDefault="008A5EC4"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составлена по форме, приведенной </w:t>
      </w:r>
      <w:r w:rsidR="00A608BF">
        <w:rPr>
          <w:bCs/>
        </w:rPr>
        <w:br/>
      </w:r>
      <w:r w:rsidRPr="00720BC2">
        <w:rPr>
          <w:bCs/>
        </w:rPr>
        <w:t>в приложении №1 к настоящему извещению о проведении запроса котировок.</w:t>
      </w:r>
    </w:p>
    <w:p w14:paraId="0D6DBC1D" w14:textId="0DA76DFA"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w:t>
      </w:r>
      <w:r w:rsidR="00A608BF">
        <w:rPr>
          <w:bCs/>
        </w:rPr>
        <w:br/>
      </w:r>
      <w:r w:rsidR="008A5EC4">
        <w:rPr>
          <w:bCs/>
        </w:rPr>
        <w:t>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14:paraId="45D66E0A" w14:textId="77777777" w:rsidR="0057500B" w:rsidRDefault="0057500B" w:rsidP="00720BC2">
      <w:pPr>
        <w:pStyle w:val="Default"/>
        <w:numPr>
          <w:ilvl w:val="1"/>
          <w:numId w:val="2"/>
        </w:numPr>
        <w:tabs>
          <w:tab w:val="left" w:pos="1276"/>
        </w:tabs>
        <w:ind w:left="0" w:firstLine="710"/>
        <w:jc w:val="both"/>
        <w:rPr>
          <w:bCs/>
        </w:rPr>
      </w:pPr>
      <w:r>
        <w:rPr>
          <w:bCs/>
        </w:rPr>
        <w:t>Заказчик принимает и регистрирует только запечатанный конверт.</w:t>
      </w:r>
    </w:p>
    <w:p w14:paraId="4E4856BD" w14:textId="2A6DE145" w:rsidR="0057500B" w:rsidRPr="00E02A50" w:rsidRDefault="0057500B" w:rsidP="00720BC2">
      <w:pPr>
        <w:pStyle w:val="Default"/>
        <w:tabs>
          <w:tab w:val="left" w:pos="1276"/>
        </w:tabs>
        <w:ind w:firstLine="709"/>
        <w:jc w:val="both"/>
        <w:rPr>
          <w:bCs/>
        </w:rPr>
      </w:pPr>
      <w:r w:rsidRPr="00E02A50">
        <w:rPr>
          <w:bCs/>
        </w:rPr>
        <w:t xml:space="preserve">Участнику по его требованию выдается расписка о получении конверта с заявкой </w:t>
      </w:r>
      <w:r w:rsidR="00A608BF" w:rsidRPr="00E02A50">
        <w:rPr>
          <w:bCs/>
        </w:rPr>
        <w:br/>
      </w:r>
      <w:r w:rsidRPr="00E02A50">
        <w:rPr>
          <w:bCs/>
        </w:rPr>
        <w:t>с указанием даты и времени получения заявки.</w:t>
      </w:r>
    </w:p>
    <w:p w14:paraId="48347A16" w14:textId="7A2D8758" w:rsidR="0057500B" w:rsidRPr="00E02A50" w:rsidRDefault="00D61E45" w:rsidP="00522211">
      <w:pPr>
        <w:pStyle w:val="Default"/>
        <w:tabs>
          <w:tab w:val="left" w:pos="1276"/>
        </w:tabs>
        <w:ind w:firstLine="709"/>
        <w:jc w:val="both"/>
        <w:rPr>
          <w:bCs/>
        </w:rPr>
      </w:pPr>
      <w:r w:rsidRPr="00E02A50">
        <w:rPr>
          <w:bCs/>
        </w:rPr>
        <w:t>13.4.</w:t>
      </w:r>
      <w:r w:rsidRPr="00E02A50">
        <w:rPr>
          <w:bCs/>
        </w:rPr>
        <w:tab/>
        <w:t xml:space="preserve">Прием котировочных заявок осуществляется </w:t>
      </w:r>
      <w:r w:rsidR="00770AEC" w:rsidRPr="00E02A50">
        <w:rPr>
          <w:bCs/>
        </w:rPr>
        <w:t>з</w:t>
      </w:r>
      <w:r w:rsidRPr="00E02A50">
        <w:rPr>
          <w:bCs/>
        </w:rPr>
        <w:t xml:space="preserve">аказчиком </w:t>
      </w:r>
      <w:r w:rsidR="00DE1077" w:rsidRPr="00807E60">
        <w:rPr>
          <w:bCs/>
        </w:rPr>
        <w:t xml:space="preserve">с </w:t>
      </w:r>
      <w:r w:rsidR="00DE1077">
        <w:rPr>
          <w:bCs/>
        </w:rPr>
        <w:t>1</w:t>
      </w:r>
      <w:r w:rsidR="00E80BD3">
        <w:rPr>
          <w:bCs/>
        </w:rPr>
        <w:t>1</w:t>
      </w:r>
      <w:r w:rsidR="00DE1077">
        <w:rPr>
          <w:bCs/>
        </w:rPr>
        <w:t xml:space="preserve"> декабря</w:t>
      </w:r>
      <w:r w:rsidR="00DE1077" w:rsidRPr="00807E60">
        <w:rPr>
          <w:bCs/>
        </w:rPr>
        <w:t xml:space="preserve"> </w:t>
      </w:r>
      <w:r w:rsidR="00DE1077" w:rsidRPr="00807E60">
        <w:rPr>
          <w:bCs/>
        </w:rPr>
        <w:br/>
        <w:t xml:space="preserve">2025 года по </w:t>
      </w:r>
      <w:r w:rsidR="00DE1077">
        <w:rPr>
          <w:bCs/>
        </w:rPr>
        <w:t>1</w:t>
      </w:r>
      <w:r w:rsidR="00E80BD3">
        <w:rPr>
          <w:bCs/>
        </w:rPr>
        <w:t>8</w:t>
      </w:r>
      <w:r w:rsidR="00DE1077" w:rsidRPr="00807E60">
        <w:rPr>
          <w:bCs/>
        </w:rPr>
        <w:t xml:space="preserve"> декабря 2025</w:t>
      </w:r>
      <w:r w:rsidR="00DE1077">
        <w:rPr>
          <w:bCs/>
        </w:rPr>
        <w:t xml:space="preserve"> </w:t>
      </w:r>
      <w:r w:rsidRPr="00E02A50">
        <w:rPr>
          <w:bCs/>
        </w:rPr>
        <w:t>года ежедневно в рабочие дни по адресу: Санкт-Петербург, Московский пр-кт, д.10-12, лит. А, каб. 41</w:t>
      </w:r>
      <w:r w:rsidR="00B236E0" w:rsidRPr="00E02A50">
        <w:rPr>
          <w:bCs/>
        </w:rPr>
        <w:t>2</w:t>
      </w:r>
      <w:r w:rsidRPr="00E02A50">
        <w:rPr>
          <w:bCs/>
        </w:rPr>
        <w:t>, с учетом следующего:</w:t>
      </w:r>
    </w:p>
    <w:p w14:paraId="203C6746" w14:textId="754730D5" w:rsidR="00D61E45" w:rsidRPr="00E02A50" w:rsidRDefault="00D61E45" w:rsidP="007C0174">
      <w:pPr>
        <w:pStyle w:val="Default"/>
        <w:jc w:val="both"/>
        <w:rPr>
          <w:rFonts w:eastAsiaTheme="minorEastAsia" w:cstheme="minorBidi"/>
          <w:color w:val="auto"/>
          <w:lang w:eastAsia="ru-RU"/>
        </w:rPr>
      </w:pPr>
      <w:r w:rsidRPr="00E02A50">
        <w:rPr>
          <w:rFonts w:eastAsiaTheme="minorEastAsia" w:cstheme="minorBidi"/>
          <w:color w:val="auto"/>
          <w:lang w:eastAsia="ru-RU"/>
        </w:rPr>
        <w:tab/>
        <w:t xml:space="preserve">в период с </w:t>
      </w:r>
      <w:r w:rsidR="00544389">
        <w:rPr>
          <w:rFonts w:eastAsiaTheme="minorEastAsia" w:cstheme="minorBidi"/>
          <w:color w:val="auto"/>
          <w:lang w:eastAsia="ru-RU"/>
        </w:rPr>
        <w:t>1</w:t>
      </w:r>
      <w:r w:rsidR="00E80BD3">
        <w:rPr>
          <w:rFonts w:eastAsiaTheme="minorEastAsia" w:cstheme="minorBidi"/>
          <w:color w:val="auto"/>
          <w:lang w:eastAsia="ru-RU"/>
        </w:rPr>
        <w:t>1</w:t>
      </w:r>
      <w:r w:rsidR="00B236E0" w:rsidRPr="00E02A50">
        <w:rPr>
          <w:rFonts w:eastAsiaTheme="minorEastAsia" w:cstheme="minorBidi"/>
          <w:color w:val="auto"/>
          <w:lang w:eastAsia="ru-RU"/>
        </w:rPr>
        <w:t xml:space="preserve"> </w:t>
      </w:r>
      <w:r w:rsidR="00544389">
        <w:rPr>
          <w:rFonts w:eastAsiaTheme="minorEastAsia" w:cstheme="minorBidi"/>
          <w:color w:val="auto"/>
          <w:lang w:eastAsia="ru-RU"/>
        </w:rPr>
        <w:t>декабря</w:t>
      </w:r>
      <w:r w:rsidRPr="00E02A50">
        <w:rPr>
          <w:rFonts w:eastAsiaTheme="minorEastAsia" w:cstheme="minorBidi"/>
          <w:color w:val="auto"/>
          <w:lang w:eastAsia="ru-RU"/>
        </w:rPr>
        <w:t xml:space="preserve"> 202</w:t>
      </w:r>
      <w:r w:rsidR="00B236E0" w:rsidRPr="00E02A50">
        <w:rPr>
          <w:rFonts w:eastAsiaTheme="minorEastAsia" w:cstheme="minorBidi"/>
          <w:color w:val="auto"/>
          <w:lang w:eastAsia="ru-RU"/>
        </w:rPr>
        <w:t>5</w:t>
      </w:r>
      <w:r w:rsidRPr="00E02A50">
        <w:rPr>
          <w:rFonts w:eastAsiaTheme="minorEastAsia" w:cstheme="minorBidi"/>
          <w:color w:val="auto"/>
          <w:lang w:eastAsia="ru-RU"/>
        </w:rPr>
        <w:t xml:space="preserve"> года по </w:t>
      </w:r>
      <w:r w:rsidR="00544389">
        <w:rPr>
          <w:rFonts w:eastAsiaTheme="minorEastAsia" w:cstheme="minorBidi"/>
          <w:color w:val="auto"/>
          <w:lang w:eastAsia="ru-RU"/>
        </w:rPr>
        <w:t>1</w:t>
      </w:r>
      <w:r w:rsidR="00E80BD3">
        <w:rPr>
          <w:rFonts w:eastAsiaTheme="minorEastAsia" w:cstheme="minorBidi"/>
          <w:color w:val="auto"/>
          <w:lang w:eastAsia="ru-RU"/>
        </w:rPr>
        <w:t>7</w:t>
      </w:r>
      <w:r w:rsidR="00406297" w:rsidRPr="00E02A50">
        <w:rPr>
          <w:rFonts w:eastAsiaTheme="minorEastAsia" w:cstheme="minorBidi"/>
          <w:color w:val="auto"/>
          <w:lang w:eastAsia="ru-RU"/>
        </w:rPr>
        <w:t xml:space="preserve"> </w:t>
      </w:r>
      <w:r w:rsidRPr="00E02A50">
        <w:rPr>
          <w:rFonts w:eastAsiaTheme="minorEastAsia" w:cstheme="minorBidi"/>
          <w:color w:val="auto"/>
          <w:lang w:eastAsia="ru-RU"/>
        </w:rPr>
        <w:t>декабря 202</w:t>
      </w:r>
      <w:r w:rsidR="00B236E0" w:rsidRPr="00E02A50">
        <w:rPr>
          <w:rFonts w:eastAsiaTheme="minorEastAsia" w:cstheme="minorBidi"/>
          <w:color w:val="auto"/>
          <w:lang w:eastAsia="ru-RU"/>
        </w:rPr>
        <w:t>5</w:t>
      </w:r>
      <w:r w:rsidRPr="00E02A50">
        <w:rPr>
          <w:rFonts w:eastAsiaTheme="minorEastAsia" w:cstheme="minorBidi"/>
          <w:color w:val="auto"/>
          <w:lang w:eastAsia="ru-RU"/>
        </w:rPr>
        <w:t xml:space="preserve"> года заявки принимаются ежедневно в рабочие дни с 10 часов 00 минут до 12 часов 00 минут и с 14 часов 30 минут до 16 часов 00 минут.</w:t>
      </w:r>
    </w:p>
    <w:p w14:paraId="4852B4A2" w14:textId="472964B9" w:rsidR="0057500B" w:rsidRPr="00E02A50" w:rsidRDefault="00DE1077"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1</w:t>
      </w:r>
      <w:r w:rsidR="00E80BD3">
        <w:rPr>
          <w:rFonts w:ascii="Times New Roman" w:hAnsi="Times New Roman"/>
          <w:sz w:val="24"/>
          <w:szCs w:val="24"/>
        </w:rPr>
        <w:t>8</w:t>
      </w:r>
      <w:bookmarkStart w:id="0" w:name="_GoBack"/>
      <w:bookmarkEnd w:id="0"/>
      <w:r w:rsidRPr="00807E60">
        <w:rPr>
          <w:rFonts w:ascii="Times New Roman" w:hAnsi="Times New Roman"/>
          <w:sz w:val="24"/>
          <w:szCs w:val="24"/>
        </w:rPr>
        <w:t xml:space="preserve"> декабря 2025 </w:t>
      </w:r>
      <w:r w:rsidR="00D61E45" w:rsidRPr="00E02A50">
        <w:rPr>
          <w:rFonts w:ascii="Times New Roman" w:hAnsi="Times New Roman"/>
          <w:sz w:val="24"/>
          <w:szCs w:val="24"/>
        </w:rPr>
        <w:t>года заявки на участие в запросе котировок принимаются с 10 часов 00 минут до 12 часов 00 минут.</w:t>
      </w:r>
    </w:p>
    <w:p w14:paraId="27E87A47" w14:textId="115B04B3" w:rsidR="008B53A3" w:rsidRDefault="00DE1077" w:rsidP="005B55F5">
      <w:pPr>
        <w:pStyle w:val="Default"/>
        <w:tabs>
          <w:tab w:val="left" w:pos="1276"/>
        </w:tabs>
        <w:ind w:firstLine="709"/>
        <w:jc w:val="both"/>
        <w:rPr>
          <w:bCs/>
        </w:rPr>
      </w:pPr>
      <w:r>
        <w:rPr>
          <w:bCs/>
        </w:rPr>
        <w:t xml:space="preserve">13.5. </w:t>
      </w:r>
      <w:r w:rsidR="008B53A3" w:rsidRPr="00E02A50">
        <w:rPr>
          <w:bCs/>
        </w:rPr>
        <w:t xml:space="preserve">Полученные после окончания </w:t>
      </w:r>
      <w:r w:rsidR="001349D4" w:rsidRPr="00E02A50">
        <w:rPr>
          <w:bCs/>
        </w:rPr>
        <w:t xml:space="preserve">срока </w:t>
      </w:r>
      <w:r w:rsidR="008B53A3" w:rsidRPr="00E02A50">
        <w:rPr>
          <w:bCs/>
        </w:rPr>
        <w:t xml:space="preserve">приема </w:t>
      </w:r>
      <w:r w:rsidR="006673D6" w:rsidRPr="00E02A50">
        <w:rPr>
          <w:bCs/>
        </w:rPr>
        <w:t xml:space="preserve">котировочных заявок </w:t>
      </w:r>
      <w:r w:rsidR="008B53A3" w:rsidRPr="00E02A50">
        <w:rPr>
          <w:bCs/>
        </w:rPr>
        <w:t xml:space="preserve">конверты </w:t>
      </w:r>
      <w:r w:rsidR="00A608BF" w:rsidRPr="00E02A50">
        <w:rPr>
          <w:bCs/>
        </w:rPr>
        <w:br/>
      </w:r>
      <w:r w:rsidR="008B53A3" w:rsidRPr="00E02A50">
        <w:rPr>
          <w:bCs/>
        </w:rPr>
        <w:t>с котировочными заявками вскрываются (в случае</w:t>
      </w:r>
      <w:r w:rsidR="008B53A3" w:rsidRPr="00720BC2">
        <w:rPr>
          <w:bCs/>
        </w:rPr>
        <w:t xml:space="preserve">,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008B53A3" w:rsidRPr="00720BC2">
        <w:rPr>
          <w:bCs/>
        </w:rPr>
        <w:t>.</w:t>
      </w:r>
    </w:p>
    <w:p w14:paraId="1CA7BDF4" w14:textId="68BFE063" w:rsidR="003C5FB9" w:rsidRPr="005B55F5" w:rsidRDefault="005B55F5" w:rsidP="005B55F5">
      <w:pPr>
        <w:spacing w:after="0" w:line="240" w:lineRule="auto"/>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13.6</w:t>
      </w:r>
      <w:r w:rsidR="003C5FB9" w:rsidRPr="005B55F5">
        <w:rPr>
          <w:rFonts w:ascii="Times New Roman" w:hAnsi="Times New Roman" w:cs="Times New Roman"/>
          <w:bCs/>
          <w:color w:val="000000"/>
          <w:sz w:val="24"/>
          <w:szCs w:val="24"/>
        </w:rPr>
        <w:t xml:space="preserve"> Участник закупки вправе подать только одну </w:t>
      </w:r>
      <w:r w:rsidR="00C15AA8" w:rsidRPr="005B55F5">
        <w:rPr>
          <w:rFonts w:ascii="Times New Roman" w:hAnsi="Times New Roman" w:cs="Times New Roman"/>
          <w:bCs/>
          <w:color w:val="000000"/>
          <w:sz w:val="24"/>
          <w:szCs w:val="24"/>
        </w:rPr>
        <w:t xml:space="preserve">котировочную </w:t>
      </w:r>
      <w:r w:rsidR="003C5FB9" w:rsidRPr="005B55F5">
        <w:rPr>
          <w:rFonts w:ascii="Times New Roman" w:hAnsi="Times New Roman" w:cs="Times New Roman"/>
          <w:bCs/>
          <w:color w:val="000000"/>
          <w:sz w:val="24"/>
          <w:szCs w:val="24"/>
        </w:rPr>
        <w:t xml:space="preserve">заявку </w:t>
      </w:r>
      <w:r w:rsidR="00A608BF" w:rsidRPr="005B55F5">
        <w:rPr>
          <w:rFonts w:ascii="Times New Roman" w:hAnsi="Times New Roman" w:cs="Times New Roman"/>
          <w:bCs/>
          <w:color w:val="000000"/>
          <w:sz w:val="24"/>
          <w:szCs w:val="24"/>
        </w:rPr>
        <w:br/>
      </w:r>
      <w:r w:rsidR="003C5FB9" w:rsidRPr="005B55F5">
        <w:rPr>
          <w:rFonts w:ascii="Times New Roman" w:hAnsi="Times New Roman" w:cs="Times New Roman"/>
          <w:bCs/>
          <w:color w:val="000000"/>
          <w:sz w:val="24"/>
          <w:szCs w:val="24"/>
        </w:rPr>
        <w:t xml:space="preserve">в отношении предмета </w:t>
      </w:r>
      <w:r w:rsidR="001349D4" w:rsidRPr="005B55F5">
        <w:rPr>
          <w:rFonts w:ascii="Times New Roman" w:hAnsi="Times New Roman" w:cs="Times New Roman"/>
          <w:bCs/>
          <w:color w:val="000000"/>
          <w:sz w:val="24"/>
          <w:szCs w:val="24"/>
        </w:rPr>
        <w:t>запроса котировок</w:t>
      </w:r>
      <w:r w:rsidR="003C5FB9" w:rsidRPr="005B55F5">
        <w:rPr>
          <w:rFonts w:ascii="Times New Roman" w:hAnsi="Times New Roman" w:cs="Times New Roman"/>
          <w:bCs/>
          <w:color w:val="000000"/>
          <w:sz w:val="24"/>
          <w:szCs w:val="24"/>
        </w:rPr>
        <w:t xml:space="preserve">. В случае установления факта подачи одним </w:t>
      </w:r>
      <w:r w:rsidR="003C5FB9" w:rsidRPr="005B55F5">
        <w:rPr>
          <w:rFonts w:ascii="Times New Roman" w:hAnsi="Times New Roman"/>
          <w:sz w:val="24"/>
          <w:szCs w:val="24"/>
        </w:rPr>
        <w:t xml:space="preserve">участником закупки двух и более </w:t>
      </w:r>
      <w:r w:rsidR="00C15AA8" w:rsidRPr="005B55F5">
        <w:rPr>
          <w:rFonts w:ascii="Times New Roman" w:hAnsi="Times New Roman"/>
          <w:sz w:val="24"/>
          <w:szCs w:val="24"/>
        </w:rPr>
        <w:t xml:space="preserve">котировочных </w:t>
      </w:r>
      <w:r w:rsidR="003C5FB9" w:rsidRPr="005B55F5">
        <w:rPr>
          <w:rFonts w:ascii="Times New Roman" w:hAnsi="Times New Roman"/>
          <w:sz w:val="24"/>
          <w:szCs w:val="24"/>
        </w:rPr>
        <w:t xml:space="preserve">заявок при условии, что поданные ранее заявки таким участником не отозваны, все </w:t>
      </w:r>
      <w:r w:rsidR="00C15AA8" w:rsidRPr="005B55F5">
        <w:rPr>
          <w:rFonts w:ascii="Times New Roman" w:hAnsi="Times New Roman"/>
          <w:sz w:val="24"/>
          <w:szCs w:val="24"/>
        </w:rPr>
        <w:t xml:space="preserve">котировочные </w:t>
      </w:r>
      <w:r w:rsidR="003C5FB9" w:rsidRPr="005B55F5">
        <w:rPr>
          <w:rFonts w:ascii="Times New Roman" w:hAnsi="Times New Roman"/>
          <w:sz w:val="24"/>
          <w:szCs w:val="24"/>
        </w:rPr>
        <w:t>заявки такого участника закупки, поданные</w:t>
      </w:r>
      <w:r w:rsidR="003C5FB9" w:rsidRPr="005B55F5">
        <w:rPr>
          <w:rFonts w:ascii="Times New Roman" w:hAnsi="Times New Roman" w:cs="Times New Roman"/>
          <w:bCs/>
          <w:color w:val="000000"/>
          <w:sz w:val="24"/>
          <w:szCs w:val="24"/>
        </w:rPr>
        <w:t xml:space="preserve"> в отношении данного </w:t>
      </w:r>
      <w:r w:rsidR="00C15AA8" w:rsidRPr="005B55F5">
        <w:rPr>
          <w:rFonts w:ascii="Times New Roman" w:hAnsi="Times New Roman" w:cs="Times New Roman"/>
          <w:bCs/>
          <w:color w:val="000000"/>
          <w:sz w:val="24"/>
          <w:szCs w:val="24"/>
        </w:rPr>
        <w:t>запроса котировок</w:t>
      </w:r>
      <w:r w:rsidR="003C5FB9" w:rsidRPr="005B55F5">
        <w:rPr>
          <w:rFonts w:ascii="Times New Roman" w:hAnsi="Times New Roman" w:cs="Times New Roman"/>
          <w:bCs/>
          <w:color w:val="000000"/>
          <w:sz w:val="24"/>
          <w:szCs w:val="24"/>
        </w:rPr>
        <w:t>, не рассматриваются и возвращаются такому участнику.</w:t>
      </w:r>
    </w:p>
    <w:p w14:paraId="6A2EEA0B" w14:textId="77777777"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14:paraId="24D58EE0" w14:textId="5467DF25"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 xml:space="preserve">получит письменное уведомление об изменении котировочной заявки </w:t>
      </w:r>
      <w:r w:rsidR="00A608BF">
        <w:rPr>
          <w:bCs/>
        </w:rPr>
        <w:br/>
      </w:r>
      <w:r w:rsidRPr="005A1043">
        <w:rPr>
          <w:bCs/>
        </w:rPr>
        <w:t>до указанного момента.</w:t>
      </w:r>
    </w:p>
    <w:p w14:paraId="2FD6E9EA" w14:textId="77777777"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14:paraId="62D874DF" w14:textId="480479EE"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w:t>
      </w:r>
      <w:r w:rsidR="00B236E0">
        <w:rPr>
          <w:bCs/>
        </w:rPr>
        <w:t>з</w:t>
      </w:r>
      <w:r w:rsidRPr="00B43696">
        <w:rPr>
          <w:bCs/>
        </w:rPr>
        <w:t xml:space="preserve">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w:t>
      </w:r>
      <w:r w:rsidR="00A608BF">
        <w:rPr>
          <w:bCs/>
        </w:rPr>
        <w:br/>
      </w:r>
      <w:r w:rsidRPr="00B43696">
        <w:rPr>
          <w:bCs/>
        </w:rPr>
        <w:t xml:space="preserve">в заявку на участие в </w:t>
      </w:r>
      <w:r w:rsidR="00D2261D" w:rsidRPr="00B43696">
        <w:rPr>
          <w:bCs/>
        </w:rPr>
        <w:t>запросе котировок</w:t>
      </w:r>
      <w:r w:rsidRPr="00B43696">
        <w:rPr>
          <w:bCs/>
        </w:rPr>
        <w:t>, дополнительно маркируются словом «Изменение».</w:t>
      </w:r>
    </w:p>
    <w:p w14:paraId="25087810" w14:textId="01FB2393"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w:t>
      </w:r>
      <w:r w:rsidR="00A608BF">
        <w:rPr>
          <w:bCs/>
        </w:rPr>
        <w:br/>
      </w:r>
      <w:r w:rsidRPr="00B43696">
        <w:rPr>
          <w:bCs/>
        </w:rPr>
        <w:t>до указанного момента.</w:t>
      </w:r>
    </w:p>
    <w:p w14:paraId="50F2CA9D" w14:textId="77777777"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14:paraId="0D53C9D9" w14:textId="77777777"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14:paraId="62733105" w14:textId="1A906930"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A608BF">
        <w:rPr>
          <w:bCs/>
        </w:rPr>
        <w:br/>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14:paraId="782C6694" w14:textId="77777777"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14:paraId="5A682CD5" w14:textId="77777777"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14:paraId="698CC4F6" w14:textId="6EC669DD"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w:t>
      </w:r>
      <w:r w:rsidR="00B44D46">
        <w:t>2</w:t>
      </w:r>
      <w:r w:rsidRPr="00A36AEB">
        <w:t>.</w:t>
      </w:r>
      <w:r w:rsidR="003113CF" w:rsidRPr="00DF1D72" w:rsidDel="00916EC0">
        <w:rPr>
          <w:bCs/>
        </w:rPr>
        <w:t xml:space="preserve"> </w:t>
      </w:r>
    </w:p>
    <w:p w14:paraId="586D0C8C" w14:textId="3120256A" w:rsidR="002600FD" w:rsidRPr="00DF1D72" w:rsidRDefault="002600FD"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рассматривает заявки на участие </w:t>
      </w:r>
      <w:r w:rsidR="00A608BF">
        <w:rPr>
          <w:bCs/>
        </w:rPr>
        <w:br/>
      </w:r>
      <w:r w:rsidRPr="00DF1D72">
        <w:rPr>
          <w:bCs/>
        </w:rPr>
        <w:t>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14:paraId="6A874860" w14:textId="77777777"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14:paraId="62F06BD5" w14:textId="39482F39"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w:t>
      </w:r>
      <w:r w:rsidR="00A608BF">
        <w:rPr>
          <w:rFonts w:ascii="Times New Roman" w:hAnsi="Times New Roman" w:cs="Times New Roman"/>
          <w:sz w:val="24"/>
          <w:szCs w:val="24"/>
        </w:rPr>
        <w:br/>
      </w:r>
      <w:r w:rsidR="00282EA2" w:rsidRPr="00E27893">
        <w:rPr>
          <w:rFonts w:ascii="Times New Roman" w:hAnsi="Times New Roman" w:cs="Times New Roman"/>
          <w:sz w:val="24"/>
          <w:szCs w:val="24"/>
        </w:rPr>
        <w:t xml:space="preserve">в том числе в части: </w:t>
      </w:r>
    </w:p>
    <w:p w14:paraId="3C65A5DE" w14:textId="21485DC6"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xml:space="preserve">, правильность и полноту их оформления и достоверность сведений, содержащихся </w:t>
      </w:r>
      <w:r w:rsidR="00A608BF">
        <w:rPr>
          <w:rFonts w:ascii="Times New Roman" w:hAnsi="Times New Roman" w:cs="Times New Roman"/>
          <w:sz w:val="24"/>
          <w:szCs w:val="24"/>
        </w:rPr>
        <w:br/>
      </w:r>
      <w:r w:rsidRPr="00E27893">
        <w:rPr>
          <w:rFonts w:ascii="Times New Roman" w:hAnsi="Times New Roman" w:cs="Times New Roman"/>
          <w:sz w:val="24"/>
          <w:szCs w:val="24"/>
        </w:rPr>
        <w:t>в указанных документах;</w:t>
      </w:r>
    </w:p>
    <w:p w14:paraId="2299072C" w14:textId="77777777"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14:paraId="63B4EE6F" w14:textId="77777777"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14:paraId="2F2C1528" w14:textId="77777777"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14:paraId="49346A89" w14:textId="4CD82B49"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w:t>
      </w:r>
      <w:r w:rsidR="00770AEC">
        <w:rPr>
          <w:rFonts w:ascii="Times New Roman" w:hAnsi="Times New Roman" w:cs="Times New Roman"/>
          <w:sz w:val="24"/>
          <w:szCs w:val="24"/>
        </w:rPr>
        <w:t>з</w:t>
      </w:r>
      <w:r w:rsidR="00282EA2" w:rsidRPr="00E35646">
        <w:rPr>
          <w:rFonts w:ascii="Times New Roman" w:hAnsi="Times New Roman" w:cs="Times New Roman"/>
          <w:sz w:val="24"/>
          <w:szCs w:val="24"/>
        </w:rPr>
        <w:t xml:space="preserve">аказчик вправе запросить у соответствующих органов </w:t>
      </w:r>
      <w:r w:rsidR="00A608BF">
        <w:rPr>
          <w:rFonts w:ascii="Times New Roman" w:hAnsi="Times New Roman" w:cs="Times New Roman"/>
          <w:sz w:val="24"/>
          <w:szCs w:val="24"/>
        </w:rPr>
        <w:br/>
      </w:r>
      <w:r w:rsidR="00282EA2" w:rsidRPr="00E35646">
        <w:rPr>
          <w:rFonts w:ascii="Times New Roman" w:hAnsi="Times New Roman" w:cs="Times New Roman"/>
          <w:sz w:val="24"/>
          <w:szCs w:val="24"/>
        </w:rPr>
        <w:t xml:space="preserve">и организаций сведения и документы, подтверждающие информацию, отраженную </w:t>
      </w:r>
      <w:r w:rsidR="00A608BF">
        <w:rPr>
          <w:rFonts w:ascii="Times New Roman" w:hAnsi="Times New Roman" w:cs="Times New Roman"/>
          <w:sz w:val="24"/>
          <w:szCs w:val="24"/>
        </w:rPr>
        <w:br/>
      </w:r>
      <w:r w:rsidR="00282EA2" w:rsidRPr="00E35646">
        <w:rPr>
          <w:rFonts w:ascii="Times New Roman" w:hAnsi="Times New Roman" w:cs="Times New Roman"/>
          <w:sz w:val="24"/>
          <w:szCs w:val="24"/>
        </w:rPr>
        <w:t xml:space="preserve">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14:paraId="7AE7DCC9" w14:textId="77777777"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14:paraId="2C0E151D" w14:textId="02448E4D"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w:t>
      </w:r>
      <w:r w:rsidR="003F1BB5" w:rsidRPr="001A7BB9">
        <w:rPr>
          <w:rFonts w:ascii="Times New Roman" w:hAnsi="Times New Roman" w:cs="Times New Roman"/>
          <w:sz w:val="24"/>
          <w:szCs w:val="24"/>
        </w:rPr>
        <w:t>5. Котировочные</w:t>
      </w:r>
      <w:r w:rsidRPr="001A7BB9">
        <w:rPr>
          <w:rFonts w:ascii="Times New Roman" w:hAnsi="Times New Roman" w:cs="Times New Roman"/>
          <w:sz w:val="24"/>
          <w:szCs w:val="24"/>
        </w:rPr>
        <w:t xml:space="preserve"> заявки отклоняются в случаях</w:t>
      </w:r>
      <w:r w:rsidR="00282EA2" w:rsidRPr="001A7BB9">
        <w:rPr>
          <w:rFonts w:ascii="Times New Roman" w:hAnsi="Times New Roman" w:cs="Times New Roman"/>
          <w:sz w:val="24"/>
          <w:szCs w:val="24"/>
        </w:rPr>
        <w:t>, если:</w:t>
      </w:r>
    </w:p>
    <w:p w14:paraId="334CCA62" w14:textId="77777777"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14:paraId="23FCEB11" w14:textId="77777777"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14:paraId="38D2C05F" w14:textId="77777777"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14:paraId="082AC426" w14:textId="43D52BA8"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 xml:space="preserve">заявка не соответствует требованиям технического задания </w:t>
      </w:r>
      <w:r w:rsidR="00A608BF">
        <w:rPr>
          <w:rFonts w:ascii="Times New Roman" w:hAnsi="Times New Roman" w:cs="Times New Roman"/>
          <w:sz w:val="24"/>
          <w:szCs w:val="24"/>
        </w:rPr>
        <w:br/>
      </w:r>
      <w:r w:rsidR="00282EA2" w:rsidRPr="00182C7E">
        <w:rPr>
          <w:rFonts w:ascii="Times New Roman" w:hAnsi="Times New Roman" w:cs="Times New Roman"/>
          <w:sz w:val="24"/>
          <w:szCs w:val="24"/>
        </w:rPr>
        <w:t>и проекта договора;</w:t>
      </w:r>
    </w:p>
    <w:p w14:paraId="6BB38BCA" w14:textId="77777777"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14:paraId="6206C81B" w14:textId="63F8B4EE"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w:t>
      </w:r>
      <w:r w:rsidR="00A608BF">
        <w:rPr>
          <w:bCs/>
        </w:rPr>
        <w:br/>
      </w:r>
      <w:r w:rsidRPr="00DF1D72">
        <w:rPr>
          <w:bCs/>
        </w:rPr>
        <w:t xml:space="preserve">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14:paraId="39379A3C" w14:textId="77777777"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14:paraId="2524D540" w14:textId="77777777"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14:paraId="1115CFD8" w14:textId="5741F3B0"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sidR="00A608BF">
        <w:rPr>
          <w:rFonts w:ascii="Times New Roman" w:hAnsi="Times New Roman" w:cs="Times New Roman"/>
          <w:sz w:val="24"/>
          <w:szCs w:val="24"/>
        </w:rPr>
        <w:br/>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14:paraId="0CD351E9" w14:textId="77777777"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14:paraId="21FA1337" w14:textId="182E8FFD"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w:t>
      </w:r>
      <w:r w:rsidR="00A608BF">
        <w:rPr>
          <w:rFonts w:ascii="Times New Roman" w:eastAsiaTheme="minorHAnsi" w:hAnsi="Times New Roman" w:cs="Times New Roman"/>
          <w:sz w:val="24"/>
          <w:szCs w:val="24"/>
          <w:lang w:eastAsia="en-US"/>
        </w:rPr>
        <w:br/>
      </w:r>
      <w:r w:rsidRPr="00EA3B2A">
        <w:rPr>
          <w:rFonts w:ascii="Times New Roman" w:eastAsiaTheme="minorHAnsi" w:hAnsi="Times New Roman" w:cs="Times New Roman"/>
          <w:sz w:val="24"/>
          <w:szCs w:val="24"/>
          <w:lang w:eastAsia="en-US"/>
        </w:rPr>
        <w:t xml:space="preserve">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14:paraId="11BFE7F8" w14:textId="77777777"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14:paraId="0A32D769" w14:textId="77777777" w:rsidR="009946DD" w:rsidRPr="009946DD" w:rsidRDefault="00010C4C" w:rsidP="009946DD">
      <w:pPr>
        <w:pStyle w:val="Default"/>
        <w:numPr>
          <w:ilvl w:val="0"/>
          <w:numId w:val="2"/>
        </w:numPr>
        <w:tabs>
          <w:tab w:val="left" w:pos="993"/>
          <w:tab w:val="left" w:pos="1134"/>
        </w:tabs>
        <w:ind w:left="0" w:firstLine="709"/>
        <w:jc w:val="both"/>
        <w:rPr>
          <w:b/>
        </w:rPr>
      </w:pPr>
      <w:r>
        <w:rPr>
          <w:b/>
        </w:rPr>
        <w:t>Заключение договора.</w:t>
      </w:r>
    </w:p>
    <w:p w14:paraId="5B7E811A" w14:textId="1C016DDB" w:rsidR="009946DD" w:rsidRPr="007F58F1" w:rsidRDefault="009946DD" w:rsidP="009946DD">
      <w:pPr>
        <w:pStyle w:val="Default"/>
        <w:numPr>
          <w:ilvl w:val="1"/>
          <w:numId w:val="2"/>
        </w:numPr>
        <w:tabs>
          <w:tab w:val="left" w:pos="1276"/>
        </w:tabs>
        <w:ind w:left="0" w:firstLine="709"/>
        <w:jc w:val="both"/>
        <w:rPr>
          <w:bCs/>
        </w:rPr>
      </w:pPr>
      <w:r w:rsidRPr="007F58F1">
        <w:rPr>
          <w:bCs/>
        </w:rPr>
        <w:t>Договор с победителем подлежит заключению после утверждения Наблюдательным советом Дирекции Финансового плана (сметы) Дирекции на 202</w:t>
      </w:r>
      <w:r w:rsidR="00770AEC">
        <w:rPr>
          <w:bCs/>
        </w:rPr>
        <w:t>6</w:t>
      </w:r>
      <w:r w:rsidRPr="007F58F1">
        <w:rPr>
          <w:bCs/>
        </w:rPr>
        <w:t xml:space="preserve"> г., содержащего расходы на оплату услуг по договору, право на заключение которого является предметом</w:t>
      </w:r>
      <w:r w:rsidR="009F38EE">
        <w:rPr>
          <w:bCs/>
        </w:rPr>
        <w:t xml:space="preserve"> открытого запроса котировок</w:t>
      </w:r>
      <w:r w:rsidRPr="007F58F1">
        <w:rPr>
          <w:bCs/>
        </w:rPr>
        <w:t>.</w:t>
      </w:r>
    </w:p>
    <w:p w14:paraId="1F2BB7DC" w14:textId="7DE03855" w:rsidR="009946DD" w:rsidRPr="007F58F1" w:rsidRDefault="009946DD" w:rsidP="009946DD">
      <w:pPr>
        <w:pStyle w:val="Default"/>
        <w:ind w:firstLine="709"/>
        <w:jc w:val="both"/>
        <w:rPr>
          <w:bCs/>
        </w:rPr>
      </w:pPr>
      <w:r w:rsidRPr="007F58F1">
        <w:rPr>
          <w:bCs/>
        </w:rPr>
        <w:t xml:space="preserve">Договор не подлежит подписанию </w:t>
      </w:r>
      <w:r w:rsidR="00B236E0">
        <w:rPr>
          <w:bCs/>
        </w:rPr>
        <w:t>з</w:t>
      </w:r>
      <w:r w:rsidRPr="007F58F1">
        <w:rPr>
          <w:bCs/>
        </w:rPr>
        <w:t>аказчиком в случае, если:</w:t>
      </w:r>
    </w:p>
    <w:p w14:paraId="6B393E99" w14:textId="693AF6A3" w:rsidR="009946DD" w:rsidRPr="007F58F1" w:rsidRDefault="009946DD" w:rsidP="009946DD">
      <w:pPr>
        <w:pStyle w:val="Default"/>
        <w:ind w:firstLine="709"/>
        <w:jc w:val="both"/>
        <w:rPr>
          <w:bCs/>
        </w:rPr>
      </w:pPr>
      <w:r w:rsidRPr="007F58F1">
        <w:rPr>
          <w:bCs/>
        </w:rPr>
        <w:t xml:space="preserve">Финансовый план (смета) </w:t>
      </w:r>
      <w:r w:rsidR="00B236E0">
        <w:rPr>
          <w:bCs/>
        </w:rPr>
        <w:t>з</w:t>
      </w:r>
      <w:r w:rsidRPr="007F58F1">
        <w:rPr>
          <w:bCs/>
        </w:rPr>
        <w:t>аказчика на 202</w:t>
      </w:r>
      <w:r w:rsidR="00770AEC">
        <w:rPr>
          <w:bCs/>
        </w:rPr>
        <w:t>6</w:t>
      </w:r>
      <w:r w:rsidRPr="007F58F1">
        <w:rPr>
          <w:bCs/>
        </w:rPr>
        <w:t xml:space="preserve"> год, утвержденный Наблюдательным советом Заказчика, не содержит расходов на оплату услуг по договору, право на заключение которого является предметом</w:t>
      </w:r>
      <w:r w:rsidR="009F38EE">
        <w:rPr>
          <w:bCs/>
        </w:rPr>
        <w:t xml:space="preserve"> открытого запроса котировок</w:t>
      </w:r>
      <w:r w:rsidRPr="007F58F1">
        <w:rPr>
          <w:bCs/>
        </w:rPr>
        <w:t xml:space="preserve">; </w:t>
      </w:r>
    </w:p>
    <w:p w14:paraId="0E235EF5" w14:textId="77777777" w:rsidR="009946DD" w:rsidRPr="007F58F1" w:rsidRDefault="009946DD" w:rsidP="009946DD">
      <w:pPr>
        <w:pStyle w:val="Default"/>
        <w:ind w:firstLine="708"/>
        <w:jc w:val="both"/>
        <w:rPr>
          <w:bCs/>
        </w:rPr>
      </w:pPr>
      <w:r w:rsidRPr="007F58F1">
        <w:rPr>
          <w:bCs/>
        </w:rPr>
        <w:t>или</w:t>
      </w:r>
    </w:p>
    <w:p w14:paraId="7DFE9BB7" w14:textId="76866BB2" w:rsidR="009946DD" w:rsidRDefault="009946DD" w:rsidP="009946DD">
      <w:pPr>
        <w:pStyle w:val="Default"/>
        <w:ind w:firstLine="709"/>
        <w:jc w:val="both"/>
        <w:rPr>
          <w:bCs/>
        </w:rPr>
      </w:pPr>
      <w:r w:rsidRPr="007F58F1">
        <w:rPr>
          <w:bCs/>
        </w:rPr>
        <w:t xml:space="preserve">Финансовый план (смета) </w:t>
      </w:r>
      <w:r w:rsidR="00B236E0">
        <w:rPr>
          <w:bCs/>
        </w:rPr>
        <w:t>з</w:t>
      </w:r>
      <w:r w:rsidRPr="007F58F1">
        <w:rPr>
          <w:bCs/>
        </w:rPr>
        <w:t>аказчика на 202</w:t>
      </w:r>
      <w:r w:rsidR="00770AEC">
        <w:rPr>
          <w:bCs/>
        </w:rPr>
        <w:t>6</w:t>
      </w:r>
      <w:r w:rsidRPr="007F58F1">
        <w:rPr>
          <w:bCs/>
        </w:rPr>
        <w:t xml:space="preserve"> год не утвержден в установленном порядке Наблюдательным советом </w:t>
      </w:r>
      <w:r w:rsidR="00B236E0">
        <w:rPr>
          <w:bCs/>
        </w:rPr>
        <w:t>з</w:t>
      </w:r>
      <w:r w:rsidRPr="007F58F1">
        <w:rPr>
          <w:bCs/>
        </w:rPr>
        <w:t xml:space="preserve">аказчика в течение 30 (тридцати) календарных дней </w:t>
      </w:r>
      <w:r w:rsidR="00A608BF">
        <w:rPr>
          <w:bCs/>
        </w:rPr>
        <w:br/>
      </w:r>
      <w:r w:rsidRPr="007F58F1">
        <w:rPr>
          <w:bCs/>
        </w:rPr>
        <w:t>с даты подведения итогов</w:t>
      </w:r>
      <w:r w:rsidR="009F38EE">
        <w:rPr>
          <w:bCs/>
        </w:rPr>
        <w:t xml:space="preserve"> открытого запроса котировок</w:t>
      </w:r>
      <w:r w:rsidRPr="007F58F1">
        <w:rPr>
          <w:bCs/>
        </w:rPr>
        <w:t>.</w:t>
      </w:r>
    </w:p>
    <w:p w14:paraId="2BA8BCF5" w14:textId="1DDE94B6" w:rsidR="00B43696" w:rsidRPr="009946DD" w:rsidRDefault="009946DD" w:rsidP="009946DD">
      <w:pPr>
        <w:pStyle w:val="Default"/>
        <w:numPr>
          <w:ilvl w:val="1"/>
          <w:numId w:val="2"/>
        </w:numPr>
        <w:tabs>
          <w:tab w:val="left" w:pos="1276"/>
        </w:tabs>
        <w:ind w:left="0" w:firstLine="710"/>
        <w:jc w:val="both"/>
        <w:rPr>
          <w:bCs/>
        </w:rPr>
      </w:pPr>
      <w:r w:rsidRPr="001518DF">
        <w:rPr>
          <w:bCs/>
        </w:rPr>
        <w:t xml:space="preserve">Размещение </w:t>
      </w:r>
      <w:r w:rsidR="00770AEC">
        <w:rPr>
          <w:bCs/>
        </w:rPr>
        <w:t>з</w:t>
      </w:r>
      <w:r>
        <w:rPr>
          <w:bCs/>
        </w:rPr>
        <w:t xml:space="preserve">аказчиком настоящего извещения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Pr>
          <w:bCs/>
        </w:rPr>
        <w:t>запроса котировок</w:t>
      </w:r>
      <w:r w:rsidR="00B43696" w:rsidRPr="009946DD">
        <w:rPr>
          <w:bCs/>
        </w:rPr>
        <w:t>.</w:t>
      </w:r>
    </w:p>
    <w:p w14:paraId="0365D80D" w14:textId="77777777"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r w:rsidRPr="00DF1D72">
        <w:rPr>
          <w:bCs/>
        </w:rPr>
        <w:t xml:space="preserve"> </w:t>
      </w:r>
    </w:p>
    <w:p w14:paraId="751E246A" w14:textId="77777777"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w:t>
      </w:r>
      <w:r w:rsidR="009F38EE">
        <w:rPr>
          <w:bCs/>
        </w:rPr>
        <w:t xml:space="preserve"> открытого запроса котировок</w:t>
      </w:r>
      <w:r w:rsidR="006E4C5B">
        <w:rPr>
          <w:bCs/>
        </w:rPr>
        <w:t>.</w:t>
      </w:r>
    </w:p>
    <w:p w14:paraId="2067F178" w14:textId="7EFBC622"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w:t>
      </w:r>
      <w:r w:rsidR="00A608BF">
        <w:rPr>
          <w:rFonts w:ascii="Times New Roman" w:hAnsi="Times New Roman" w:cs="Times New Roman"/>
          <w:bCs/>
          <w:sz w:val="24"/>
          <w:szCs w:val="24"/>
        </w:rPr>
        <w:br/>
      </w:r>
      <w:r w:rsidR="005A1043" w:rsidRPr="002356E9">
        <w:rPr>
          <w:rFonts w:ascii="Times New Roman" w:hAnsi="Times New Roman" w:cs="Times New Roman"/>
          <w:bCs/>
          <w:sz w:val="24"/>
          <w:szCs w:val="24"/>
        </w:rPr>
        <w:t xml:space="preserve">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w:t>
      </w:r>
      <w:r w:rsidR="00770AEC">
        <w:rPr>
          <w:rFonts w:ascii="Times New Roman" w:hAnsi="Times New Roman" w:cs="Times New Roman"/>
          <w:bCs/>
          <w:sz w:val="24"/>
          <w:szCs w:val="24"/>
        </w:rPr>
        <w:t>з</w:t>
      </w:r>
      <w:r w:rsidR="005A1043" w:rsidRPr="00C23648">
        <w:rPr>
          <w:rFonts w:ascii="Times New Roman" w:hAnsi="Times New Roman" w:cs="Times New Roman"/>
          <w:bCs/>
          <w:sz w:val="24"/>
          <w:szCs w:val="24"/>
        </w:rPr>
        <w:t xml:space="preserve">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14:paraId="4EA73EEB" w14:textId="1BECF326"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w:t>
      </w:r>
      <w:r w:rsidR="00A608BF">
        <w:rPr>
          <w:rFonts w:ascii="Times New Roman" w:hAnsi="Times New Roman" w:cs="Times New Roman"/>
          <w:sz w:val="24"/>
          <w:szCs w:val="24"/>
        </w:rPr>
        <w:br/>
      </w:r>
      <w:r w:rsidRPr="00B43696">
        <w:rPr>
          <w:rFonts w:ascii="Times New Roman" w:hAnsi="Times New Roman" w:cs="Times New Roman"/>
          <w:sz w:val="24"/>
          <w:szCs w:val="24"/>
        </w:rPr>
        <w:t xml:space="preserve">в срок, установленный документацией о закупке, не представлен </w:t>
      </w:r>
      <w:r w:rsidR="00770AEC">
        <w:rPr>
          <w:rFonts w:ascii="Times New Roman" w:hAnsi="Times New Roman" w:cs="Times New Roman"/>
          <w:sz w:val="24"/>
          <w:szCs w:val="24"/>
        </w:rPr>
        <w:t>з</w:t>
      </w:r>
      <w:r w:rsidRPr="00B43696">
        <w:rPr>
          <w:rFonts w:ascii="Times New Roman" w:hAnsi="Times New Roman" w:cs="Times New Roman"/>
          <w:sz w:val="24"/>
          <w:szCs w:val="24"/>
        </w:rPr>
        <w:t xml:space="preserve">аказчику подписанный </w:t>
      </w:r>
      <w:r w:rsidR="00A608BF">
        <w:rPr>
          <w:rFonts w:ascii="Times New Roman" w:hAnsi="Times New Roman" w:cs="Times New Roman"/>
          <w:sz w:val="24"/>
          <w:szCs w:val="24"/>
        </w:rPr>
        <w:br/>
      </w:r>
      <w:r w:rsidRPr="00B43696">
        <w:rPr>
          <w:rFonts w:ascii="Times New Roman" w:hAnsi="Times New Roman" w:cs="Times New Roman"/>
          <w:sz w:val="24"/>
          <w:szCs w:val="24"/>
        </w:rPr>
        <w:t xml:space="preserve">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1F4FCF">
        <w:rPr>
          <w:rFonts w:ascii="Times New Roman" w:hAnsi="Times New Roman" w:cs="Times New Roman"/>
          <w:sz w:val="24"/>
          <w:szCs w:val="24"/>
        </w:rPr>
        <w:t>4</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001F4FCF">
        <w:rPr>
          <w:rFonts w:ascii="Times New Roman" w:hAnsi="Times New Roman" w:cs="Times New Roman"/>
          <w:sz w:val="24"/>
          <w:szCs w:val="24"/>
        </w:rPr>
        <w:t>.4</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14:paraId="01258B4D" w14:textId="5E545F3E"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w:t>
      </w:r>
      <w:r w:rsidR="00A608BF">
        <w:rPr>
          <w:bCs/>
        </w:rPr>
        <w:br/>
      </w:r>
      <w:r w:rsidR="006E4C5B" w:rsidRPr="00CF09D1">
        <w:rPr>
          <w:bCs/>
        </w:rPr>
        <w:t>по размещению заказов победителем в запросе котировок, от заключения договора</w:t>
      </w:r>
      <w:r w:rsidR="005A1043" w:rsidRPr="00C23648">
        <w:rPr>
          <w:bCs/>
        </w:rPr>
        <w:t>.</w:t>
      </w:r>
    </w:p>
    <w:p w14:paraId="185DB8DB" w14:textId="6C38C8C0"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w:t>
      </w:r>
      <w:r w:rsidR="00770AEC">
        <w:rPr>
          <w:rFonts w:ascii="Times New Roman" w:hAnsi="Times New Roman" w:cs="Times New Roman"/>
          <w:sz w:val="24"/>
          <w:szCs w:val="24"/>
        </w:rPr>
        <w:t>з</w:t>
      </w:r>
      <w:r w:rsidRPr="00B43696">
        <w:rPr>
          <w:rFonts w:ascii="Times New Roman" w:hAnsi="Times New Roman" w:cs="Times New Roman"/>
          <w:sz w:val="24"/>
          <w:szCs w:val="24"/>
        </w:rPr>
        <w:t xml:space="preserve">аказчик вправе обратиться в суд с требованием о понуждении такого участника закупки заключить договор, а также </w:t>
      </w:r>
      <w:r w:rsidR="00A608BF">
        <w:rPr>
          <w:rFonts w:ascii="Times New Roman" w:hAnsi="Times New Roman" w:cs="Times New Roman"/>
          <w:sz w:val="24"/>
          <w:szCs w:val="24"/>
        </w:rPr>
        <w:br/>
      </w:r>
      <w:r w:rsidRPr="00B43696">
        <w:rPr>
          <w:rFonts w:ascii="Times New Roman" w:hAnsi="Times New Roman" w:cs="Times New Roman"/>
          <w:sz w:val="24"/>
          <w:szCs w:val="24"/>
        </w:rPr>
        <w:t xml:space="preserve">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14:paraId="5E895FA8" w14:textId="597A66AF"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w:t>
      </w:r>
      <w:r w:rsidR="00770AEC">
        <w:rPr>
          <w:rFonts w:ascii="Times New Roman" w:hAnsi="Times New Roman" w:cs="Times New Roman"/>
          <w:sz w:val="24"/>
          <w:szCs w:val="24"/>
        </w:rPr>
        <w:t>з</w:t>
      </w:r>
      <w:r w:rsidRPr="00B43696">
        <w:rPr>
          <w:rFonts w:ascii="Times New Roman" w:hAnsi="Times New Roman" w:cs="Times New Roman"/>
          <w:sz w:val="24"/>
          <w:szCs w:val="24"/>
        </w:rPr>
        <w:t xml:space="preserve">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1F4FCF">
        <w:rPr>
          <w:rFonts w:ascii="Times New Roman" w:hAnsi="Times New Roman" w:cs="Times New Roman"/>
          <w:sz w:val="24"/>
          <w:szCs w:val="24"/>
        </w:rPr>
        <w:t>4</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001F4FCF">
        <w:rPr>
          <w:rFonts w:ascii="Times New Roman" w:hAnsi="Times New Roman" w:cs="Times New Roman"/>
          <w:sz w:val="24"/>
          <w:szCs w:val="24"/>
        </w:rPr>
        <w:t>.4</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14:paraId="57279AEA" w14:textId="776F25FD"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w:t>
      </w:r>
      <w:r w:rsidR="00A608BF">
        <w:rPr>
          <w:bCs/>
        </w:rPr>
        <w:br/>
      </w:r>
      <w:r w:rsidR="005A1043" w:rsidRPr="00C23648">
        <w:rPr>
          <w:bCs/>
        </w:rPr>
        <w:t xml:space="preserve">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14:paraId="256EF44D" w14:textId="7E114C6C"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 xml:space="preserve">на условиях, указанных в документации о закупке </w:t>
      </w:r>
      <w:r w:rsidR="00A608BF">
        <w:rPr>
          <w:bCs/>
        </w:rPr>
        <w:br/>
      </w:r>
      <w:r w:rsidRPr="00DF1D72">
        <w:rPr>
          <w:bCs/>
        </w:rPr>
        <w:t>и поданной участником закупки котировочной заявки</w:t>
      </w:r>
      <w:r>
        <w:rPr>
          <w:bCs/>
        </w:rPr>
        <w:t>, с которым заключается договор.</w:t>
      </w:r>
    </w:p>
    <w:p w14:paraId="2C9EFA07" w14:textId="77777777"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14:paraId="69EAA007" w14:textId="47C22802"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w:t>
      </w:r>
      <w:r w:rsidR="00770AEC">
        <w:rPr>
          <w:bCs/>
        </w:rPr>
        <w:t>з</w:t>
      </w:r>
      <w:r>
        <w:rPr>
          <w:bCs/>
        </w:rPr>
        <w:t xml:space="preserve">аказчик направит </w:t>
      </w:r>
      <w:r>
        <w:t>у</w:t>
      </w:r>
      <w:r w:rsidRPr="00B43696">
        <w:t>частник</w:t>
      </w:r>
      <w:r>
        <w:t>у</w:t>
      </w:r>
      <w:r w:rsidRPr="00B43696">
        <w:t xml:space="preserve"> закупки</w:t>
      </w:r>
      <w:r>
        <w:t xml:space="preserve">, с </w:t>
      </w:r>
      <w:r w:rsidR="001F4FCF">
        <w:t>которым в соответствии с п. 16.3</w:t>
      </w:r>
      <w:r>
        <w:t xml:space="preserve"> настоящего извещения может быть заключен договор, проект договора.</w:t>
      </w:r>
    </w:p>
    <w:p w14:paraId="690A234D" w14:textId="7E85A5CC" w:rsidR="00404159" w:rsidRPr="005A1043" w:rsidRDefault="00404159" w:rsidP="007F0C71">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 xml:space="preserve">и представлен </w:t>
      </w:r>
      <w:r w:rsidR="00770AEC">
        <w:rPr>
          <w:bCs/>
        </w:rPr>
        <w:t>з</w:t>
      </w:r>
      <w:r w:rsidRPr="005A1043">
        <w:rPr>
          <w:bCs/>
        </w:rPr>
        <w:t>аказчику в срок, не превышающий 2 (двух) рабочих дней со дня получения проекта договора.</w:t>
      </w:r>
    </w:p>
    <w:p w14:paraId="44F93D5B" w14:textId="0BAC4498" w:rsidR="00D706C8" w:rsidRPr="00D706C8" w:rsidRDefault="00D706C8" w:rsidP="00D706C8">
      <w:pPr>
        <w:pStyle w:val="Default"/>
        <w:numPr>
          <w:ilvl w:val="1"/>
          <w:numId w:val="2"/>
        </w:numPr>
        <w:tabs>
          <w:tab w:val="left" w:pos="1276"/>
        </w:tabs>
        <w:ind w:left="0" w:firstLine="710"/>
        <w:jc w:val="both"/>
        <w:rPr>
          <w:bCs/>
        </w:rPr>
      </w:pPr>
      <w:r>
        <w:rPr>
          <w:bCs/>
        </w:rPr>
        <w:t xml:space="preserve">Решение о заключении договора или об отказе от заключения договора будет принято </w:t>
      </w:r>
      <w:r w:rsidR="00770AEC">
        <w:rPr>
          <w:bCs/>
        </w:rPr>
        <w:t>з</w:t>
      </w:r>
      <w:r>
        <w:rPr>
          <w:bCs/>
        </w:rPr>
        <w:t xml:space="preserve">аказчиком в срок, не превышающий </w:t>
      </w:r>
      <w:r w:rsidRPr="005A1043">
        <w:rPr>
          <w:bCs/>
        </w:rPr>
        <w:t xml:space="preserve">5 (пяти) рабочих дней со дня получения подписанного </w:t>
      </w:r>
      <w:r>
        <w:rPr>
          <w:bCs/>
        </w:rPr>
        <w:t xml:space="preserve">участником закупки проекта </w:t>
      </w:r>
      <w:r w:rsidRPr="00D706C8">
        <w:rPr>
          <w:bCs/>
        </w:rPr>
        <w:t>договора и утверждения Наблюдательным советом Дирекции Финансового плана (сметы) Дирекции на 202</w:t>
      </w:r>
      <w:r w:rsidR="00770AEC">
        <w:rPr>
          <w:bCs/>
        </w:rPr>
        <w:t>6</w:t>
      </w:r>
      <w:r w:rsidRPr="00D706C8">
        <w:rPr>
          <w:bCs/>
        </w:rPr>
        <w:t xml:space="preserve"> г., содержащего расходы на оплату услуг по договору, право на заключение которого является предмет</w:t>
      </w:r>
      <w:r w:rsidR="009F38EE">
        <w:rPr>
          <w:bCs/>
        </w:rPr>
        <w:t>ом открытого запроса котировок</w:t>
      </w:r>
      <w:r w:rsidRPr="00D706C8">
        <w:rPr>
          <w:bCs/>
        </w:rPr>
        <w:t>.</w:t>
      </w:r>
    </w:p>
    <w:p w14:paraId="28B3939E" w14:textId="6AD02494" w:rsidR="00D706C8" w:rsidRPr="00D706C8" w:rsidRDefault="00D706C8" w:rsidP="00D706C8">
      <w:pPr>
        <w:pStyle w:val="Default"/>
        <w:tabs>
          <w:tab w:val="left" w:pos="1276"/>
        </w:tabs>
        <w:ind w:firstLine="710"/>
        <w:jc w:val="both"/>
        <w:rPr>
          <w:bCs/>
        </w:rPr>
      </w:pPr>
      <w:r w:rsidRPr="00D706C8">
        <w:rPr>
          <w:bCs/>
        </w:rPr>
        <w:t xml:space="preserve">В случае принятия решения о заключении договора </w:t>
      </w:r>
      <w:r w:rsidR="00770AEC">
        <w:rPr>
          <w:bCs/>
        </w:rPr>
        <w:t>з</w:t>
      </w:r>
      <w:r w:rsidRPr="00D706C8">
        <w:rPr>
          <w:bCs/>
        </w:rPr>
        <w:t xml:space="preserve">аказчик в срок, указанный </w:t>
      </w:r>
      <w:r w:rsidR="00A608BF">
        <w:rPr>
          <w:bCs/>
        </w:rPr>
        <w:br/>
      </w:r>
      <w:r w:rsidRPr="00D706C8">
        <w:rPr>
          <w:bCs/>
        </w:rPr>
        <w:t>в абзаце первом настоящего пункта, подпишет со своей стороны договор.</w:t>
      </w:r>
    </w:p>
    <w:p w14:paraId="0C32D9C9" w14:textId="4E1825CB" w:rsidR="00D706C8" w:rsidRPr="00D706C8" w:rsidRDefault="00D706C8" w:rsidP="00D706C8">
      <w:pPr>
        <w:pStyle w:val="Default"/>
        <w:tabs>
          <w:tab w:val="left" w:pos="1276"/>
        </w:tabs>
        <w:ind w:firstLine="710"/>
        <w:jc w:val="both"/>
        <w:rPr>
          <w:bCs/>
        </w:rPr>
      </w:pPr>
      <w:r w:rsidRPr="00D706C8">
        <w:rPr>
          <w:bCs/>
        </w:rPr>
        <w:t xml:space="preserve">В случае принятия решения об отказе от заключения договора </w:t>
      </w:r>
      <w:r w:rsidR="00770AEC">
        <w:rPr>
          <w:bCs/>
        </w:rPr>
        <w:t>з</w:t>
      </w:r>
      <w:r w:rsidRPr="00D706C8">
        <w:rPr>
          <w:bCs/>
        </w:rPr>
        <w:t>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14:paraId="15D9AF24" w14:textId="2E57E3F8" w:rsidR="00D706C8" w:rsidRDefault="00D706C8" w:rsidP="00D706C8">
      <w:pPr>
        <w:pStyle w:val="Default"/>
        <w:tabs>
          <w:tab w:val="left" w:pos="1276"/>
        </w:tabs>
        <w:ind w:firstLine="710"/>
        <w:jc w:val="both"/>
        <w:rPr>
          <w:bCs/>
        </w:rPr>
      </w:pPr>
      <w:r w:rsidRPr="00D706C8">
        <w:rPr>
          <w:bCs/>
        </w:rPr>
        <w:t xml:space="preserve">В случае принятия решения об отказе от заключения договора в связи с  тем, что Финансовый план (смета) </w:t>
      </w:r>
      <w:r w:rsidR="00770AEC">
        <w:rPr>
          <w:bCs/>
        </w:rPr>
        <w:t>з</w:t>
      </w:r>
      <w:r w:rsidRPr="00D706C8">
        <w:rPr>
          <w:bCs/>
        </w:rPr>
        <w:t>аказчика на 202</w:t>
      </w:r>
      <w:r w:rsidR="00770AEC">
        <w:rPr>
          <w:bCs/>
        </w:rPr>
        <w:t>6</w:t>
      </w:r>
      <w:r w:rsidRPr="00D706C8">
        <w:rPr>
          <w:bCs/>
        </w:rPr>
        <w:t xml:space="preserve"> год, утвержденный Наблюдательным советом </w:t>
      </w:r>
      <w:r w:rsidR="00770AEC">
        <w:rPr>
          <w:bCs/>
        </w:rPr>
        <w:t>з</w:t>
      </w:r>
      <w:r w:rsidR="00770AEC" w:rsidRPr="00D706C8">
        <w:rPr>
          <w:bCs/>
        </w:rPr>
        <w:t>аказчика</w:t>
      </w:r>
      <w:r w:rsidRPr="00D706C8">
        <w:rPr>
          <w:bCs/>
        </w:rPr>
        <w:t>, не содержит расходов на оплату услуг по договору, право на заключение которого является предмето</w:t>
      </w:r>
      <w:r w:rsidR="009F38EE">
        <w:rPr>
          <w:bCs/>
        </w:rPr>
        <w:t>м открытого запроса котировок</w:t>
      </w:r>
      <w:r w:rsidR="00BF6F82">
        <w:rPr>
          <w:bCs/>
        </w:rPr>
        <w:t>,</w:t>
      </w:r>
      <w:r w:rsidRPr="00D706C8">
        <w:rPr>
          <w:bCs/>
        </w:rPr>
        <w:t xml:space="preserve"> или Финансовый план (смета) </w:t>
      </w:r>
      <w:r w:rsidR="00B236E0">
        <w:rPr>
          <w:bCs/>
        </w:rPr>
        <w:t>з</w:t>
      </w:r>
      <w:r w:rsidR="00B236E0" w:rsidRPr="00D706C8">
        <w:rPr>
          <w:bCs/>
        </w:rPr>
        <w:t xml:space="preserve">аказчика </w:t>
      </w:r>
      <w:r w:rsidRPr="00D706C8">
        <w:rPr>
          <w:bCs/>
        </w:rPr>
        <w:t xml:space="preserve">на </w:t>
      </w:r>
      <w:r w:rsidR="00B236E0" w:rsidRPr="00D706C8">
        <w:rPr>
          <w:bCs/>
        </w:rPr>
        <w:t>202</w:t>
      </w:r>
      <w:r w:rsidR="00B236E0">
        <w:rPr>
          <w:bCs/>
        </w:rPr>
        <w:t>6</w:t>
      </w:r>
      <w:r w:rsidR="00B236E0" w:rsidRPr="00D706C8">
        <w:rPr>
          <w:bCs/>
        </w:rPr>
        <w:t xml:space="preserve"> </w:t>
      </w:r>
      <w:r w:rsidRPr="00D706C8">
        <w:rPr>
          <w:bCs/>
        </w:rPr>
        <w:t xml:space="preserve">год не утвержден в установленном порядке Наблюдательным советом </w:t>
      </w:r>
      <w:r w:rsidR="00B236E0">
        <w:rPr>
          <w:bCs/>
        </w:rPr>
        <w:t>з</w:t>
      </w:r>
      <w:r w:rsidR="00B236E0" w:rsidRPr="00D706C8">
        <w:rPr>
          <w:bCs/>
        </w:rPr>
        <w:t xml:space="preserve">аказчика </w:t>
      </w:r>
      <w:r w:rsidRPr="00D706C8">
        <w:rPr>
          <w:bCs/>
        </w:rPr>
        <w:t>в течение 30 (тридцати) календарных дней с даты подведения итогов</w:t>
      </w:r>
      <w:r w:rsidR="009F38EE">
        <w:rPr>
          <w:bCs/>
        </w:rPr>
        <w:t xml:space="preserve"> открытого запроса котировок</w:t>
      </w:r>
      <w:r w:rsidRPr="00D706C8">
        <w:rPr>
          <w:bCs/>
        </w:rPr>
        <w:t xml:space="preserve">, </w:t>
      </w:r>
      <w:r w:rsidR="00B236E0">
        <w:rPr>
          <w:bCs/>
        </w:rPr>
        <w:t>з</w:t>
      </w:r>
      <w:r w:rsidRPr="00D706C8">
        <w:rPr>
          <w:bCs/>
        </w:rPr>
        <w:t>аказчик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 в срок, не превышающий 5 (пяти) рабочих дней со дня наступления соответствующего события.</w:t>
      </w:r>
    </w:p>
    <w:p w14:paraId="5B20B79E" w14:textId="77777777" w:rsidR="00DC2CB9" w:rsidRPr="00872597" w:rsidRDefault="005A1043" w:rsidP="00872597">
      <w:pPr>
        <w:pStyle w:val="Default"/>
        <w:numPr>
          <w:ilvl w:val="1"/>
          <w:numId w:val="2"/>
        </w:numPr>
        <w:tabs>
          <w:tab w:val="left" w:pos="1276"/>
        </w:tabs>
        <w:ind w:left="0" w:firstLine="710"/>
        <w:jc w:val="both"/>
        <w:rPr>
          <w:bCs/>
        </w:rPr>
      </w:pPr>
      <w:r w:rsidRPr="00A70499">
        <w:rPr>
          <w:bCs/>
        </w:rPr>
        <w:t xml:space="preserve">Изменение условий договора, в том числе количества товара, состава и (или) объема работ, услуг, цены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14:paraId="11310371" w14:textId="665672D2" w:rsidR="00121C07" w:rsidRPr="00F81D94" w:rsidRDefault="00872597" w:rsidP="00121C07">
      <w:pPr>
        <w:pStyle w:val="Default"/>
        <w:ind w:firstLine="709"/>
        <w:jc w:val="both"/>
      </w:pPr>
      <w:r>
        <w:t>16.</w:t>
      </w:r>
      <w:r w:rsidR="003F1BB5">
        <w:t>9.</w:t>
      </w:r>
      <w:r w:rsidR="003F1BB5" w:rsidRPr="00F81D94">
        <w:t xml:space="preserve"> Все</w:t>
      </w:r>
      <w:r w:rsidR="00432816" w:rsidRPr="00F81D94">
        <w:t xml:space="preserve"> приложения являются неотъемлемой частью </w:t>
      </w:r>
      <w:r w:rsidR="00121C07" w:rsidRPr="00F81D94">
        <w:t xml:space="preserve">настоящего </w:t>
      </w:r>
      <w:r w:rsidR="00432816" w:rsidRPr="00F81D94">
        <w:t>Извещения</w:t>
      </w:r>
      <w:r w:rsidR="00121C07" w:rsidRPr="00F81D94">
        <w:t>.</w:t>
      </w:r>
    </w:p>
    <w:p w14:paraId="205DADC4" w14:textId="77777777" w:rsidR="002619C8" w:rsidRDefault="002619C8" w:rsidP="00121C07">
      <w:pPr>
        <w:pStyle w:val="Default"/>
        <w:ind w:firstLine="709"/>
        <w:jc w:val="both"/>
      </w:pPr>
    </w:p>
    <w:p w14:paraId="44DFF605" w14:textId="77777777" w:rsidR="00121C07" w:rsidRPr="00342585" w:rsidRDefault="00121C07" w:rsidP="00121C07">
      <w:pPr>
        <w:pStyle w:val="Default"/>
        <w:ind w:firstLine="709"/>
        <w:jc w:val="both"/>
      </w:pPr>
      <w:r w:rsidRPr="00342585">
        <w:t>Приложения:</w:t>
      </w:r>
    </w:p>
    <w:p w14:paraId="5EEDF209" w14:textId="77777777"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14:paraId="696B2366" w14:textId="43EE88D0" w:rsidR="00121C07" w:rsidRPr="00FA4ED6" w:rsidRDefault="00121C07" w:rsidP="00A74114">
      <w:pPr>
        <w:pStyle w:val="Default"/>
        <w:numPr>
          <w:ilvl w:val="0"/>
          <w:numId w:val="3"/>
        </w:numPr>
        <w:jc w:val="both"/>
      </w:pPr>
      <w:r w:rsidRPr="00FA4ED6">
        <w:t xml:space="preserve">Техническое задание на </w:t>
      </w:r>
      <w:r w:rsidR="00FF582E">
        <w:t>9</w:t>
      </w:r>
      <w:r w:rsidR="00522211" w:rsidRPr="00FA4ED6">
        <w:t xml:space="preserve"> </w:t>
      </w:r>
      <w:r w:rsidRPr="00FA4ED6">
        <w:t>л.</w:t>
      </w:r>
    </w:p>
    <w:p w14:paraId="4E3A01FB" w14:textId="3CCD11CD" w:rsidR="00121C07" w:rsidRPr="00FA4ED6" w:rsidRDefault="00121C07" w:rsidP="00A74114">
      <w:pPr>
        <w:pStyle w:val="Default"/>
        <w:numPr>
          <w:ilvl w:val="0"/>
          <w:numId w:val="3"/>
        </w:numPr>
        <w:jc w:val="both"/>
      </w:pPr>
      <w:r w:rsidRPr="00FA4ED6">
        <w:t xml:space="preserve">Проект договора на </w:t>
      </w:r>
      <w:r w:rsidR="00FF582E">
        <w:t>12</w:t>
      </w:r>
      <w:r w:rsidR="00283523" w:rsidRPr="00FA4ED6">
        <w:t xml:space="preserve"> </w:t>
      </w:r>
      <w:r w:rsidRPr="00FA4ED6">
        <w:t>л.</w:t>
      </w:r>
    </w:p>
    <w:p w14:paraId="226AD2AD" w14:textId="77777777"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14:paraId="7720FE2D" w14:textId="77777777" w:rsidR="002619C8" w:rsidRDefault="002619C8" w:rsidP="00432816">
      <w:pPr>
        <w:spacing w:after="0" w:line="240" w:lineRule="auto"/>
        <w:jc w:val="right"/>
        <w:rPr>
          <w:rFonts w:ascii="Times New Roman" w:hAnsi="Times New Roman" w:cs="Times New Roman"/>
          <w:iCs/>
          <w:color w:val="000000"/>
          <w:sz w:val="24"/>
          <w:szCs w:val="24"/>
        </w:rPr>
      </w:pPr>
    </w:p>
    <w:p w14:paraId="47C4018D" w14:textId="77777777" w:rsidR="002619C8" w:rsidRDefault="002619C8" w:rsidP="00432816">
      <w:pPr>
        <w:spacing w:after="0" w:line="240" w:lineRule="auto"/>
        <w:jc w:val="right"/>
        <w:rPr>
          <w:rFonts w:ascii="Times New Roman" w:hAnsi="Times New Roman" w:cs="Times New Roman"/>
          <w:iCs/>
          <w:color w:val="000000"/>
          <w:sz w:val="24"/>
          <w:szCs w:val="24"/>
        </w:rPr>
      </w:pPr>
    </w:p>
    <w:p w14:paraId="457C6C24" w14:textId="77777777" w:rsidR="00522211" w:rsidRDefault="0052221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14:paraId="514D8CD3" w14:textId="77777777" w:rsidR="00297CA0" w:rsidRDefault="00297CA0" w:rsidP="00432816">
      <w:pPr>
        <w:spacing w:after="0" w:line="240" w:lineRule="auto"/>
        <w:jc w:val="right"/>
        <w:rPr>
          <w:rFonts w:ascii="Times New Roman" w:hAnsi="Times New Roman" w:cs="Times New Roman"/>
          <w:iCs/>
          <w:color w:val="000000"/>
          <w:sz w:val="24"/>
          <w:szCs w:val="24"/>
        </w:rPr>
      </w:pPr>
    </w:p>
    <w:p w14:paraId="27205C23" w14:textId="77777777"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14:paraId="1F7B6A42" w14:textId="77777777"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w:t>
      </w:r>
      <w:r w:rsidR="009F38EE">
        <w:rPr>
          <w:rFonts w:ascii="Times New Roman" w:hAnsi="Times New Roman" w:cs="Times New Roman"/>
          <w:iCs/>
          <w:color w:val="000000"/>
          <w:sz w:val="24"/>
          <w:szCs w:val="24"/>
        </w:rPr>
        <w:t xml:space="preserve"> открытого запроса котировок</w:t>
      </w:r>
    </w:p>
    <w:p w14:paraId="5CA81AA6" w14:textId="77777777"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14:paraId="381346BE" w14:textId="77777777"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14:paraId="674EDAFB" w14:textId="77777777" w:rsidTr="005B2C55">
        <w:tc>
          <w:tcPr>
            <w:tcW w:w="4799" w:type="dxa"/>
          </w:tcPr>
          <w:p w14:paraId="568DCB34" w14:textId="77777777" w:rsidR="005B2C55" w:rsidRPr="005D7D5A" w:rsidRDefault="005B2C55" w:rsidP="005D7D5A">
            <w:pPr>
              <w:spacing w:after="0" w:line="240" w:lineRule="auto"/>
              <w:jc w:val="center"/>
              <w:rPr>
                <w:rFonts w:ascii="Times New Roman" w:hAnsi="Times New Roman" w:cs="Times New Roman"/>
                <w:i/>
                <w:sz w:val="24"/>
                <w:szCs w:val="24"/>
              </w:rPr>
            </w:pPr>
          </w:p>
          <w:p w14:paraId="18B95E1D" w14:textId="77777777"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14:paraId="1A5C384F" w14:textId="77777777"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14:paraId="5EE8E3E6" w14:textId="77777777" w:rsidR="005B2C55" w:rsidRPr="005D7D5A" w:rsidRDefault="005B2C55" w:rsidP="005D7D5A">
            <w:pPr>
              <w:spacing w:after="0" w:line="240" w:lineRule="auto"/>
              <w:jc w:val="center"/>
              <w:rPr>
                <w:rFonts w:ascii="Times New Roman" w:hAnsi="Times New Roman" w:cs="Times New Roman"/>
                <w:i/>
                <w:sz w:val="24"/>
                <w:szCs w:val="24"/>
              </w:rPr>
            </w:pPr>
          </w:p>
          <w:p w14:paraId="277BC70C" w14:textId="5DAA28F6"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«__</w:t>
            </w:r>
            <w:r w:rsidR="003F1BB5" w:rsidRPr="005D7D5A">
              <w:rPr>
                <w:rFonts w:ascii="Times New Roman" w:hAnsi="Times New Roman" w:cs="Times New Roman"/>
                <w:sz w:val="24"/>
                <w:szCs w:val="24"/>
              </w:rPr>
              <w:t xml:space="preserve">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14:paraId="528FDEB1" w14:textId="77777777"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14:paraId="745F0324" w14:textId="77777777" w:rsidR="005B2C55" w:rsidRPr="005D7D5A" w:rsidRDefault="005B2C55" w:rsidP="005D7D5A">
            <w:pPr>
              <w:spacing w:after="0" w:line="240" w:lineRule="auto"/>
              <w:jc w:val="right"/>
              <w:rPr>
                <w:rFonts w:ascii="Times New Roman" w:hAnsi="Times New Roman" w:cs="Times New Roman"/>
                <w:sz w:val="24"/>
                <w:szCs w:val="24"/>
              </w:rPr>
            </w:pPr>
          </w:p>
          <w:p w14:paraId="7C0869EB" w14:textId="77777777"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14:paraId="69D467A9" w14:textId="77777777" w:rsidR="005B2C55" w:rsidRPr="005D7D5A" w:rsidRDefault="005B2C55" w:rsidP="005D7D5A">
            <w:pPr>
              <w:spacing w:after="0" w:line="240" w:lineRule="auto"/>
              <w:jc w:val="both"/>
              <w:rPr>
                <w:rFonts w:ascii="Times New Roman" w:hAnsi="Times New Roman" w:cs="Times New Roman"/>
                <w:sz w:val="24"/>
                <w:szCs w:val="24"/>
              </w:rPr>
            </w:pPr>
          </w:p>
          <w:p w14:paraId="1499B203" w14:textId="77777777" w:rsidR="005B2C55" w:rsidRPr="005D7D5A" w:rsidRDefault="005B2C55" w:rsidP="005D7D5A">
            <w:pPr>
              <w:spacing w:after="0" w:line="240" w:lineRule="auto"/>
              <w:jc w:val="both"/>
              <w:rPr>
                <w:rFonts w:ascii="Times New Roman" w:hAnsi="Times New Roman" w:cs="Times New Roman"/>
                <w:sz w:val="24"/>
                <w:szCs w:val="24"/>
              </w:rPr>
            </w:pPr>
          </w:p>
        </w:tc>
      </w:tr>
    </w:tbl>
    <w:p w14:paraId="5733AA5F" w14:textId="77777777"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14:paraId="741BDA85" w14:textId="77777777"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009F38EE">
        <w:rPr>
          <w:rFonts w:ascii="Times New Roman" w:hAnsi="Times New Roman" w:cs="Times New Roman"/>
          <w:sz w:val="24"/>
          <w:szCs w:val="24"/>
        </w:rPr>
        <w:t>открытом запросе котировок</w:t>
      </w:r>
      <w:r w:rsidRPr="005D7D5A">
        <w:rPr>
          <w:rFonts w:ascii="Times New Roman" w:hAnsi="Times New Roman" w:cs="Times New Roman"/>
          <w:sz w:val="24"/>
          <w:szCs w:val="24"/>
        </w:rPr>
        <w:t xml:space="preserve">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w:t>
      </w:r>
      <w:r w:rsidR="009F38EE">
        <w:rPr>
          <w:rFonts w:ascii="Times New Roman" w:hAnsi="Times New Roman" w:cs="Times New Roman"/>
          <w:i/>
          <w:color w:val="FF0000"/>
          <w:sz w:val="24"/>
          <w:szCs w:val="24"/>
        </w:rPr>
        <w:t>запроса котировок</w:t>
      </w:r>
    </w:p>
    <w:p w14:paraId="6B9B229D" w14:textId="77777777" w:rsidR="005B2C55" w:rsidRPr="005D7D5A" w:rsidRDefault="005B2C55" w:rsidP="005D7D5A">
      <w:pPr>
        <w:spacing w:after="0" w:line="240" w:lineRule="auto"/>
        <w:jc w:val="right"/>
        <w:rPr>
          <w:rFonts w:ascii="Times New Roman" w:hAnsi="Times New Roman" w:cs="Times New Roman"/>
          <w:color w:val="FF0000"/>
          <w:sz w:val="24"/>
          <w:szCs w:val="24"/>
        </w:rPr>
      </w:pPr>
    </w:p>
    <w:p w14:paraId="398BDC71" w14:textId="77777777"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w:t>
      </w:r>
      <w:r w:rsidR="009F38EE">
        <w:rPr>
          <w:rFonts w:ascii="Times New Roman" w:hAnsi="Times New Roman" w:cs="Times New Roman"/>
          <w:sz w:val="24"/>
          <w:szCs w:val="24"/>
        </w:rPr>
        <w:t xml:space="preserve"> открытому запросу котировок</w:t>
      </w:r>
      <w:r w:rsidRPr="005D7D5A">
        <w:rPr>
          <w:rFonts w:ascii="Times New Roman" w:hAnsi="Times New Roman" w:cs="Times New Roman"/>
          <w:sz w:val="24"/>
          <w:szCs w:val="24"/>
        </w:rPr>
        <w:t>, настоящим _____________________________________________________________________________</w:t>
      </w:r>
    </w:p>
    <w:p w14:paraId="4594BB2F" w14:textId="77777777"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14:paraId="75DDD5A2" w14:textId="77777777"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w:t>
      </w:r>
      <w:r w:rsidR="009F38EE">
        <w:rPr>
          <w:rFonts w:ascii="Times New Roman" w:hAnsi="Times New Roman" w:cs="Times New Roman"/>
          <w:sz w:val="24"/>
          <w:szCs w:val="24"/>
        </w:rPr>
        <w:t>в открытом запросе котировок</w:t>
      </w:r>
      <w:r w:rsidRPr="005D7D5A">
        <w:rPr>
          <w:rFonts w:ascii="Times New Roman" w:hAnsi="Times New Roman" w:cs="Times New Roman"/>
          <w:sz w:val="24"/>
          <w:szCs w:val="24"/>
        </w:rPr>
        <w:t xml:space="preserve"> и готов </w:t>
      </w:r>
      <w:r w:rsidR="009E6584">
        <w:rPr>
          <w:rFonts w:ascii="Times New Roman" w:hAnsi="Times New Roman" w:cs="Times New Roman"/>
          <w:sz w:val="24"/>
          <w:szCs w:val="24"/>
        </w:rPr>
        <w:t xml:space="preserve">осуществить </w:t>
      </w:r>
      <w:r w:rsidR="00894500">
        <w:rPr>
          <w:rFonts w:ascii="Times New Roman" w:hAnsi="Times New Roman" w:cs="Times New Roman"/>
          <w:sz w:val="24"/>
          <w:szCs w:val="24"/>
        </w:rPr>
        <w:t xml:space="preserve">оказание услуг </w:t>
      </w:r>
      <w:r w:rsidRPr="005D7D5A">
        <w:rPr>
          <w:rFonts w:ascii="Times New Roman" w:hAnsi="Times New Roman" w:cs="Times New Roman"/>
          <w:sz w:val="24"/>
          <w:szCs w:val="24"/>
        </w:rPr>
        <w:t>в полном соответствии с документацией о проведении</w:t>
      </w:r>
      <w:r w:rsidR="009F38EE">
        <w:rPr>
          <w:rFonts w:ascii="Times New Roman" w:hAnsi="Times New Roman" w:cs="Times New Roman"/>
          <w:sz w:val="24"/>
          <w:szCs w:val="24"/>
        </w:rPr>
        <w:t xml:space="preserve"> открытого запроса котировок</w:t>
      </w:r>
      <w:r w:rsidRPr="005D7D5A">
        <w:rPr>
          <w:rFonts w:ascii="Times New Roman" w:hAnsi="Times New Roman" w:cs="Times New Roman"/>
          <w:sz w:val="24"/>
          <w:szCs w:val="24"/>
        </w:rPr>
        <w:t xml:space="preserve"> с </w:t>
      </w:r>
    </w:p>
    <w:p w14:paraId="5A59A6B4" w14:textId="757E7433"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6F5DA9">
        <w:rPr>
          <w:rFonts w:ascii="Times New Roman" w:eastAsia="Times New Roman" w:hAnsi="Times New Roman" w:cs="Times New Roman"/>
          <w:sz w:val="24"/>
          <w:szCs w:val="24"/>
        </w:rPr>
        <w:t>___</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14:paraId="0908FEBE" w14:textId="77777777" w:rsidR="006C6442" w:rsidRDefault="006C6442" w:rsidP="006C6442">
      <w:pPr>
        <w:pStyle w:val="ConsPlusNormal"/>
        <w:widowControl/>
        <w:ind w:firstLine="567"/>
        <w:jc w:val="both"/>
      </w:pPr>
    </w:p>
    <w:p w14:paraId="0D0B6406" w14:textId="77777777" w:rsidR="006C6442" w:rsidRPr="006C6442" w:rsidRDefault="006C6442" w:rsidP="006C6442">
      <w:pPr>
        <w:pStyle w:val="ConsPlusNormal"/>
        <w:widowControl/>
        <w:ind w:firstLine="567"/>
        <w:jc w:val="both"/>
        <w:rPr>
          <w:rFonts w:ascii="Times New Roman" w:eastAsiaTheme="minorHAnsi" w:hAnsi="Times New Roman" w:cs="Times New Roman"/>
          <w:bCs/>
          <w:color w:val="000000"/>
          <w:sz w:val="24"/>
          <w:szCs w:val="24"/>
          <w:lang w:eastAsia="en-US"/>
        </w:rPr>
      </w:pPr>
      <w:r>
        <w:tab/>
      </w:r>
      <w:r w:rsidRPr="00C06E7C">
        <w:rPr>
          <w:rFonts w:ascii="Times New Roman" w:eastAsiaTheme="minorHAnsi" w:hAnsi="Times New Roman" w:cs="Times New Roman"/>
          <w:bCs/>
          <w:color w:val="000000"/>
          <w:sz w:val="24"/>
          <w:szCs w:val="24"/>
          <w:lang w:eastAsia="en-US"/>
        </w:rPr>
        <w:t>Цена договора включает в себя вознаграждение Исполнителя, НДС (если применимо), все необходимые затраты, расходы, налоги, сборы и иные обязательные платежи Исполнителя, связанные с исполнением договора.</w:t>
      </w:r>
    </w:p>
    <w:p w14:paraId="03AB3A1E" w14:textId="77777777" w:rsidR="002A21AF" w:rsidRPr="005D7D5A" w:rsidRDefault="002A21AF" w:rsidP="005D7D5A">
      <w:pPr>
        <w:spacing w:after="0" w:line="240" w:lineRule="auto"/>
        <w:jc w:val="both"/>
        <w:rPr>
          <w:rFonts w:ascii="Times New Roman" w:hAnsi="Times New Roman" w:cs="Times New Roman"/>
          <w:sz w:val="24"/>
          <w:szCs w:val="24"/>
        </w:rPr>
      </w:pPr>
    </w:p>
    <w:p w14:paraId="5AE14FB0" w14:textId="356C6276" w:rsidR="002A21AF" w:rsidRPr="007C0174" w:rsidRDefault="002A21AF" w:rsidP="007C0174">
      <w:pPr>
        <w:pStyle w:val="a4"/>
        <w:spacing w:after="0" w:line="240" w:lineRule="auto"/>
        <w:ind w:left="0" w:firstLine="851"/>
        <w:jc w:val="both"/>
        <w:rPr>
          <w:rFonts w:ascii="Times New Roman" w:eastAsia="Times New Roman" w:hAnsi="Times New Roman" w:cs="Times New Roman"/>
          <w:sz w:val="24"/>
          <w:szCs w:val="24"/>
        </w:rPr>
      </w:pPr>
      <w:r w:rsidRPr="007C0174">
        <w:rPr>
          <w:rFonts w:ascii="Times New Roman" w:eastAsia="Times New Roman" w:hAnsi="Times New Roman" w:cs="Times New Roman"/>
          <w:sz w:val="24"/>
          <w:szCs w:val="24"/>
        </w:rPr>
        <w:t xml:space="preserve">При </w:t>
      </w:r>
      <w:r w:rsidR="003F1BB5" w:rsidRPr="007C0174">
        <w:rPr>
          <w:rFonts w:ascii="Times New Roman" w:eastAsia="Times New Roman" w:hAnsi="Times New Roman" w:cs="Times New Roman"/>
          <w:sz w:val="24"/>
          <w:szCs w:val="24"/>
        </w:rPr>
        <w:t>этом _</w:t>
      </w:r>
      <w:r w:rsidRPr="007C0174">
        <w:rPr>
          <w:rFonts w:ascii="Times New Roman" w:eastAsia="Times New Roman" w:hAnsi="Times New Roman" w:cs="Times New Roman"/>
          <w:sz w:val="24"/>
          <w:szCs w:val="24"/>
        </w:rPr>
        <w:t>_________________________________________________________</w:t>
      </w:r>
    </w:p>
    <w:p w14:paraId="10BAF506" w14:textId="77777777"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14:paraId="6F5691BD" w14:textId="77777777"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14:paraId="2C0FB8F3" w14:textId="77777777"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6721E017" w14:textId="77777777"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14:paraId="199EC9DE"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14:paraId="7BB3189F"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14:paraId="20C476D6"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14:paraId="3DE1649B" w14:textId="77777777"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14:paraId="72370782"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14:paraId="44280023"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14:paraId="4D9A0692" w14:textId="77777777" w:rsidR="005B2C55" w:rsidRPr="005D7D5A" w:rsidRDefault="005B2C55" w:rsidP="005D7D5A">
            <w:pPr>
              <w:spacing w:after="0" w:line="240" w:lineRule="auto"/>
              <w:rPr>
                <w:rFonts w:ascii="Times New Roman" w:hAnsi="Times New Roman" w:cs="Times New Roman"/>
                <w:sz w:val="24"/>
                <w:szCs w:val="24"/>
              </w:rPr>
            </w:pPr>
          </w:p>
          <w:p w14:paraId="28FAF04C"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7A24A931" w14:textId="77777777" w:rsidTr="005B2C55">
        <w:tc>
          <w:tcPr>
            <w:tcW w:w="709" w:type="dxa"/>
            <w:tcBorders>
              <w:top w:val="single" w:sz="4" w:space="0" w:color="auto"/>
              <w:left w:val="single" w:sz="4" w:space="0" w:color="auto"/>
              <w:bottom w:val="single" w:sz="4" w:space="0" w:color="auto"/>
              <w:right w:val="single" w:sz="4" w:space="0" w:color="auto"/>
            </w:tcBorders>
            <w:hideMark/>
          </w:tcPr>
          <w:p w14:paraId="0ADD75B7"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14:paraId="6CF99411"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14:paraId="3DB23EEC"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362417FF" w14:textId="77777777"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14:paraId="6B7BA540"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14:paraId="017F6A2F"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14:paraId="10195023"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4175EC26" w14:textId="77777777" w:rsidTr="005B2C55">
        <w:tc>
          <w:tcPr>
            <w:tcW w:w="709" w:type="dxa"/>
            <w:tcBorders>
              <w:top w:val="single" w:sz="4" w:space="0" w:color="auto"/>
              <w:left w:val="single" w:sz="4" w:space="0" w:color="auto"/>
              <w:bottom w:val="single" w:sz="4" w:space="0" w:color="auto"/>
              <w:right w:val="single" w:sz="4" w:space="0" w:color="auto"/>
            </w:tcBorders>
            <w:hideMark/>
          </w:tcPr>
          <w:p w14:paraId="21B96958"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14:paraId="610B0CB7"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14:paraId="7FF3A7B6"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4634E497" w14:textId="77777777" w:rsidTr="005B2C55">
        <w:tc>
          <w:tcPr>
            <w:tcW w:w="709" w:type="dxa"/>
            <w:tcBorders>
              <w:top w:val="single" w:sz="4" w:space="0" w:color="auto"/>
              <w:left w:val="single" w:sz="4" w:space="0" w:color="auto"/>
              <w:bottom w:val="single" w:sz="4" w:space="0" w:color="auto"/>
              <w:right w:val="single" w:sz="4" w:space="0" w:color="auto"/>
            </w:tcBorders>
            <w:hideMark/>
          </w:tcPr>
          <w:p w14:paraId="63F15188"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14:paraId="3BD1C58B"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14:paraId="799437FD"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7571E288" w14:textId="77777777" w:rsidTr="005B2C55">
        <w:tc>
          <w:tcPr>
            <w:tcW w:w="709" w:type="dxa"/>
            <w:tcBorders>
              <w:top w:val="single" w:sz="4" w:space="0" w:color="auto"/>
              <w:left w:val="single" w:sz="4" w:space="0" w:color="auto"/>
              <w:bottom w:val="single" w:sz="4" w:space="0" w:color="auto"/>
              <w:right w:val="single" w:sz="4" w:space="0" w:color="auto"/>
            </w:tcBorders>
            <w:hideMark/>
          </w:tcPr>
          <w:p w14:paraId="76323C1C"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14:paraId="0038F46A"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14:paraId="24052BE6"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2E7921B7" w14:textId="77777777"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14:paraId="2D0C6AAD"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14:paraId="50653EA5"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14:paraId="57212AF0" w14:textId="77777777" w:rsidR="005B2C55" w:rsidRPr="005D7D5A" w:rsidRDefault="005B2C55" w:rsidP="005D7D5A">
            <w:pPr>
              <w:spacing w:after="0" w:line="240" w:lineRule="auto"/>
              <w:rPr>
                <w:rFonts w:ascii="Times New Roman" w:hAnsi="Times New Roman" w:cs="Times New Roman"/>
                <w:sz w:val="24"/>
                <w:szCs w:val="24"/>
              </w:rPr>
            </w:pPr>
          </w:p>
        </w:tc>
      </w:tr>
    </w:tbl>
    <w:p w14:paraId="780F2BDD" w14:textId="77777777" w:rsidR="005B2C55" w:rsidRPr="005D7D5A" w:rsidRDefault="005B2C55" w:rsidP="005D7D5A">
      <w:pPr>
        <w:spacing w:after="0" w:line="240" w:lineRule="auto"/>
        <w:ind w:firstLine="708"/>
        <w:jc w:val="both"/>
        <w:rPr>
          <w:rFonts w:ascii="Times New Roman" w:hAnsi="Times New Roman" w:cs="Times New Roman"/>
          <w:sz w:val="24"/>
          <w:szCs w:val="24"/>
        </w:rPr>
      </w:pPr>
    </w:p>
    <w:p w14:paraId="7912BAF0" w14:textId="55832BBD"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w:t>
      </w:r>
      <w:r w:rsidR="003F1BB5" w:rsidRPr="005D7D5A">
        <w:rPr>
          <w:rFonts w:ascii="Times New Roman" w:hAnsi="Times New Roman" w:cs="Times New Roman"/>
          <w:sz w:val="24"/>
          <w:szCs w:val="24"/>
        </w:rPr>
        <w:t xml:space="preserve">этом </w:t>
      </w:r>
      <w:r w:rsidR="003F1BB5" w:rsidRPr="005D7D5A">
        <w:rPr>
          <w:rFonts w:ascii="Times New Roman" w:eastAsia="Times New Roman" w:hAnsi="Times New Roman" w:cs="Times New Roman"/>
          <w:b/>
          <w:sz w:val="24"/>
          <w:szCs w:val="24"/>
        </w:rPr>
        <w:t>_</w:t>
      </w:r>
      <w:r w:rsidRPr="005D7D5A">
        <w:rPr>
          <w:rFonts w:ascii="Times New Roman" w:eastAsia="Times New Roman" w:hAnsi="Times New Roman" w:cs="Times New Roman"/>
          <w:b/>
          <w:sz w:val="24"/>
          <w:szCs w:val="24"/>
        </w:rPr>
        <w:t>_________________________________________________________</w:t>
      </w:r>
    </w:p>
    <w:p w14:paraId="5E9A7A8D" w14:textId="77777777"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14:paraId="675C6CAE" w14:textId="77777777" w:rsidR="005B2C55"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14:paraId="545A7CDA" w14:textId="7BA18C29" w:rsidR="006C6442" w:rsidRPr="005D7D5A" w:rsidRDefault="006C6442" w:rsidP="00B82797">
      <w:pPr>
        <w:spacing w:after="0" w:line="240" w:lineRule="auto"/>
        <w:ind w:firstLine="709"/>
        <w:jc w:val="both"/>
        <w:rPr>
          <w:rFonts w:ascii="Times New Roman" w:hAnsi="Times New Roman" w:cs="Times New Roman"/>
          <w:sz w:val="24"/>
          <w:szCs w:val="24"/>
        </w:rPr>
      </w:pPr>
      <w:r w:rsidRPr="00842597">
        <w:rPr>
          <w:rFonts w:ascii="Times New Roman" w:hAnsi="Times New Roman" w:cs="Times New Roman"/>
          <w:sz w:val="24"/>
          <w:szCs w:val="24"/>
        </w:rPr>
        <w:t xml:space="preserve">- __________________ </w:t>
      </w:r>
      <w:r>
        <w:rPr>
          <w:rFonts w:ascii="Times New Roman" w:hAnsi="Times New Roman" w:cs="Times New Roman"/>
          <w:sz w:val="24"/>
          <w:szCs w:val="24"/>
        </w:rPr>
        <w:t>имеет действующий сертификат, подтверждающий</w:t>
      </w:r>
      <w:r w:rsidRPr="004773C4">
        <w:rPr>
          <w:rFonts w:ascii="Times New Roman" w:hAnsi="Times New Roman" w:cs="Times New Roman"/>
          <w:sz w:val="24"/>
          <w:szCs w:val="24"/>
        </w:rPr>
        <w:t xml:space="preserve"> </w:t>
      </w:r>
      <w:r>
        <w:rPr>
          <w:rFonts w:ascii="Times New Roman" w:hAnsi="Times New Roman" w:cs="Times New Roman"/>
          <w:sz w:val="24"/>
          <w:szCs w:val="24"/>
        </w:rPr>
        <w:t>право</w:t>
      </w:r>
      <w:r w:rsidRPr="004773C4">
        <w:rPr>
          <w:rFonts w:ascii="Times New Roman" w:hAnsi="Times New Roman" w:cs="Times New Roman"/>
          <w:sz w:val="24"/>
          <w:szCs w:val="24"/>
        </w:rPr>
        <w:t xml:space="preserve"> на распространение и информационное обслуживание программных продуктов семейства </w:t>
      </w:r>
      <w:r w:rsidR="003F1BB5" w:rsidRPr="004773C4">
        <w:rPr>
          <w:rFonts w:ascii="Times New Roman" w:hAnsi="Times New Roman" w:cs="Times New Roman"/>
          <w:sz w:val="24"/>
          <w:szCs w:val="24"/>
        </w:rPr>
        <w:t>КонсультантПлюс</w:t>
      </w:r>
      <w:r w:rsidR="003F1BB5">
        <w:rPr>
          <w:rFonts w:ascii="Times New Roman" w:hAnsi="Times New Roman" w:cs="Times New Roman"/>
          <w:sz w:val="24"/>
          <w:szCs w:val="24"/>
        </w:rPr>
        <w:t>;</w:t>
      </w:r>
    </w:p>
    <w:p w14:paraId="5FC239E8"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14:paraId="39346C4C"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14:paraId="2B2B727B"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14:paraId="3CD3AE7A"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 течение двух лет до момента подачи заявки на</w:t>
      </w:r>
      <w:r w:rsidR="009F38EE">
        <w:rPr>
          <w:rFonts w:ascii="Times New Roman" w:hAnsi="Times New Roman" w:cs="Times New Roman"/>
          <w:sz w:val="24"/>
          <w:szCs w:val="24"/>
        </w:rPr>
        <w:t xml:space="preserve"> участие в запросе котировок</w:t>
      </w:r>
      <w:r w:rsidRPr="005D7D5A">
        <w:rPr>
          <w:rFonts w:ascii="Times New Roman" w:hAnsi="Times New Roman" w:cs="Times New Roman"/>
          <w:sz w:val="24"/>
          <w:szCs w:val="24"/>
        </w:rPr>
        <w:t xml:space="preserve">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14:paraId="1FD95756"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14:paraId="6FF84FFD"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4217D45"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3CF8A52"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BFA45DA"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B56A2C7"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14:paraId="15AF52F5"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14:paraId="020E505B"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A2D743E"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получателем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14:paraId="3CD16FC7" w14:textId="77777777" w:rsidR="00401C92"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F15A4F">
        <w:rPr>
          <w:rFonts w:ascii="Times New Roman" w:hAnsi="Times New Roman" w:cs="Times New Roman"/>
          <w:sz w:val="24"/>
          <w:szCs w:val="24"/>
        </w:rPr>
        <w:t>;</w:t>
      </w:r>
    </w:p>
    <w:p w14:paraId="7F1611AD" w14:textId="6EF886BA" w:rsidR="006F08C4" w:rsidRDefault="006F08C4" w:rsidP="00F15A4F">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sidR="006C6442">
        <w:rPr>
          <w:rFonts w:ascii="Times New Roman" w:hAnsi="Times New Roman" w:cs="Times New Roman"/>
          <w:sz w:val="24"/>
          <w:szCs w:val="24"/>
        </w:rPr>
        <w:t>;</w:t>
      </w:r>
    </w:p>
    <w:p w14:paraId="1ED6A5FE" w14:textId="77777777" w:rsidR="006C6442" w:rsidRPr="00DD3306" w:rsidRDefault="006C6442" w:rsidP="006C6442">
      <w:pPr>
        <w:pStyle w:val="Default"/>
        <w:numPr>
          <w:ilvl w:val="0"/>
          <w:numId w:val="13"/>
        </w:numPr>
        <w:tabs>
          <w:tab w:val="left" w:pos="0"/>
        </w:tabs>
        <w:ind w:left="0" w:firstLine="709"/>
        <w:jc w:val="both"/>
        <w:rPr>
          <w:color w:val="auto"/>
        </w:rPr>
      </w:pPr>
      <w:r>
        <w:rPr>
          <w:color w:val="auto"/>
        </w:rPr>
        <w:t xml:space="preserve">______________________ обладает опытом оказания услуг сопоставимого характера с предметом запроса котировок, что подтверждается </w:t>
      </w:r>
      <w:r w:rsidRPr="00DD3306">
        <w:rPr>
          <w:color w:val="auto"/>
        </w:rPr>
        <w:t>копи</w:t>
      </w:r>
      <w:r>
        <w:rPr>
          <w:color w:val="auto"/>
        </w:rPr>
        <w:t>ями</w:t>
      </w:r>
      <w:r w:rsidRPr="00DD3306">
        <w:rPr>
          <w:color w:val="auto"/>
        </w:rPr>
        <w:t xml:space="preserve"> __________________________________________________________________</w:t>
      </w:r>
      <w:r>
        <w:rPr>
          <w:color w:val="auto"/>
        </w:rPr>
        <w:t>___________</w:t>
      </w:r>
    </w:p>
    <w:p w14:paraId="2BAAD259" w14:textId="77777777" w:rsidR="006C6442" w:rsidRPr="00DD3306" w:rsidRDefault="006C6442" w:rsidP="006C6442">
      <w:pPr>
        <w:pStyle w:val="Default"/>
        <w:tabs>
          <w:tab w:val="left" w:pos="142"/>
        </w:tabs>
        <w:jc w:val="both"/>
        <w:rPr>
          <w:i/>
          <w:color w:val="auto"/>
          <w:sz w:val="20"/>
          <w:szCs w:val="20"/>
        </w:rPr>
      </w:pPr>
      <w:r w:rsidRPr="00DD3306">
        <w:rPr>
          <w:i/>
          <w:color w:val="auto"/>
          <w:sz w:val="20"/>
          <w:szCs w:val="20"/>
        </w:rPr>
        <w:t>(заключенных и исполненных договоров (контрактов)</w:t>
      </w:r>
      <w:r>
        <w:rPr>
          <w:i/>
          <w:color w:val="auto"/>
          <w:sz w:val="20"/>
          <w:szCs w:val="20"/>
        </w:rPr>
        <w:t>, включая дополнительные соглашения к ним,</w:t>
      </w:r>
      <w:r w:rsidRPr="00DD3306">
        <w:rPr>
          <w:i/>
          <w:color w:val="auto"/>
          <w:sz w:val="20"/>
          <w:szCs w:val="20"/>
        </w:rPr>
        <w:t xml:space="preserve"> c приложением документов сдачи-приемк</w:t>
      </w:r>
      <w:r>
        <w:rPr>
          <w:i/>
          <w:color w:val="auto"/>
          <w:sz w:val="20"/>
          <w:szCs w:val="20"/>
        </w:rPr>
        <w:t>и оказанных услуг за последние 3 (три</w:t>
      </w:r>
      <w:r w:rsidRPr="00DD3306">
        <w:rPr>
          <w:i/>
          <w:color w:val="auto"/>
          <w:sz w:val="20"/>
          <w:szCs w:val="20"/>
        </w:rPr>
        <w:t>) года на дату окончания приема заявок на участие в запросе котировок)</w:t>
      </w:r>
    </w:p>
    <w:p w14:paraId="35731F67" w14:textId="77777777" w:rsidR="00F7496F" w:rsidRDefault="00F7496F" w:rsidP="00F7496F">
      <w:pPr>
        <w:spacing w:after="0" w:line="240" w:lineRule="auto"/>
        <w:jc w:val="both"/>
        <w:rPr>
          <w:rFonts w:ascii="Times New Roman" w:hAnsi="Times New Roman" w:cs="Times New Roman"/>
          <w:sz w:val="24"/>
          <w:szCs w:val="24"/>
        </w:rPr>
      </w:pPr>
      <w:r w:rsidRPr="00DD3306">
        <w:t xml:space="preserve">в </w:t>
      </w:r>
      <w:r w:rsidRPr="00530531">
        <w:rPr>
          <w:rFonts w:ascii="Times New Roman" w:hAnsi="Times New Roman" w:cs="Times New Roman"/>
          <w:sz w:val="24"/>
          <w:szCs w:val="24"/>
        </w:rPr>
        <w:t>количестве___________ шт.</w:t>
      </w:r>
    </w:p>
    <w:p w14:paraId="0CB11482" w14:textId="77777777" w:rsidR="00F15A4F" w:rsidRDefault="00F15A4F" w:rsidP="009B103B">
      <w:pPr>
        <w:spacing w:after="0" w:line="240" w:lineRule="auto"/>
        <w:ind w:firstLine="709"/>
        <w:jc w:val="both"/>
        <w:rPr>
          <w:rFonts w:ascii="Times New Roman" w:hAnsi="Times New Roman" w:cs="Times New Roman"/>
          <w:sz w:val="24"/>
          <w:szCs w:val="24"/>
        </w:rPr>
      </w:pPr>
    </w:p>
    <w:p w14:paraId="006C800B" w14:textId="77777777" w:rsidR="009B103B" w:rsidRPr="005D7D5A" w:rsidRDefault="009B103B" w:rsidP="009B103B">
      <w:pPr>
        <w:spacing w:after="0" w:line="240" w:lineRule="auto"/>
        <w:ind w:firstLine="709"/>
        <w:jc w:val="both"/>
        <w:rPr>
          <w:rFonts w:ascii="Times New Roman" w:hAnsi="Times New Roman" w:cs="Times New Roman"/>
          <w:sz w:val="24"/>
          <w:szCs w:val="24"/>
        </w:rPr>
      </w:pPr>
    </w:p>
    <w:p w14:paraId="5D78DE0A" w14:textId="77777777" w:rsidR="005B2C55" w:rsidRPr="005D7D5A" w:rsidRDefault="005B2C55" w:rsidP="005D7D5A">
      <w:pPr>
        <w:spacing w:after="0" w:line="240" w:lineRule="auto"/>
        <w:ind w:hanging="1701"/>
        <w:jc w:val="center"/>
        <w:rPr>
          <w:rFonts w:ascii="Times New Roman" w:hAnsi="Times New Roman" w:cs="Times New Roman"/>
          <w:i/>
          <w:sz w:val="24"/>
          <w:szCs w:val="24"/>
        </w:rPr>
      </w:pPr>
      <w:r w:rsidRPr="005D7D5A">
        <w:rPr>
          <w:rFonts w:ascii="Times New Roman" w:hAnsi="Times New Roman" w:cs="Times New Roman"/>
          <w:sz w:val="24"/>
          <w:szCs w:val="24"/>
        </w:rPr>
        <w:t xml:space="preserve">В составе котировочной заявки___________________________________     </w:t>
      </w:r>
      <w:r w:rsidRPr="005D7D5A">
        <w:rPr>
          <w:rFonts w:ascii="Times New Roman" w:hAnsi="Times New Roman" w:cs="Times New Roman"/>
          <w:i/>
          <w:sz w:val="24"/>
          <w:szCs w:val="24"/>
        </w:rPr>
        <w:t xml:space="preserve">                                                </w:t>
      </w:r>
      <w:r w:rsidR="00C157A2" w:rsidRPr="005D7D5A">
        <w:rPr>
          <w:rFonts w:ascii="Times New Roman" w:hAnsi="Times New Roman" w:cs="Times New Roman"/>
          <w:i/>
          <w:sz w:val="24"/>
          <w:szCs w:val="24"/>
        </w:rPr>
        <w:t xml:space="preserve">           </w:t>
      </w:r>
      <w:r w:rsidRPr="005D7D5A">
        <w:rPr>
          <w:rFonts w:ascii="Times New Roman" w:hAnsi="Times New Roman" w:cs="Times New Roman"/>
          <w:i/>
          <w:sz w:val="24"/>
          <w:szCs w:val="24"/>
        </w:rPr>
        <w:t>(указать полное наименование участника закупки)</w:t>
      </w:r>
    </w:p>
    <w:p w14:paraId="00EB20BF" w14:textId="77777777"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представляет следующие документы и информацию:</w:t>
      </w:r>
    </w:p>
    <w:p w14:paraId="5753E8AC" w14:textId="77777777"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14:paraId="0DEC7B5A" w14:textId="77777777" w:rsidTr="005A03A1">
        <w:tc>
          <w:tcPr>
            <w:tcW w:w="562" w:type="dxa"/>
          </w:tcPr>
          <w:p w14:paraId="4911EB8C" w14:textId="77777777"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14:paraId="4F862FBA" w14:textId="77777777"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14:paraId="69E1D28D" w14:textId="77777777"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14:paraId="17575F37" w14:textId="77777777"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14:paraId="480FBCCA" w14:textId="77777777" w:rsidTr="005A03A1">
        <w:tc>
          <w:tcPr>
            <w:tcW w:w="562" w:type="dxa"/>
          </w:tcPr>
          <w:p w14:paraId="4444F247" w14:textId="77777777"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14:paraId="240F6BAE" w14:textId="77777777"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14:paraId="7EA2BC89" w14:textId="77777777" w:rsidR="007B24EE" w:rsidRPr="005D7D5A" w:rsidRDefault="007B24EE" w:rsidP="005D7D5A">
            <w:pPr>
              <w:jc w:val="both"/>
              <w:rPr>
                <w:rFonts w:ascii="Times New Roman" w:hAnsi="Times New Roman" w:cs="Times New Roman"/>
                <w:sz w:val="24"/>
                <w:szCs w:val="24"/>
              </w:rPr>
            </w:pPr>
          </w:p>
        </w:tc>
        <w:tc>
          <w:tcPr>
            <w:tcW w:w="1421" w:type="dxa"/>
          </w:tcPr>
          <w:p w14:paraId="4427DB2A" w14:textId="77777777" w:rsidR="007B24EE" w:rsidRPr="005D7D5A" w:rsidRDefault="007B24EE" w:rsidP="005D7D5A">
            <w:pPr>
              <w:jc w:val="both"/>
              <w:rPr>
                <w:rFonts w:ascii="Times New Roman" w:hAnsi="Times New Roman" w:cs="Times New Roman"/>
                <w:sz w:val="24"/>
                <w:szCs w:val="24"/>
              </w:rPr>
            </w:pPr>
          </w:p>
        </w:tc>
      </w:tr>
      <w:tr w:rsidR="007B24EE" w:rsidRPr="005D7D5A" w14:paraId="2C7C5D4C" w14:textId="77777777" w:rsidTr="005A03A1">
        <w:tc>
          <w:tcPr>
            <w:tcW w:w="562" w:type="dxa"/>
          </w:tcPr>
          <w:p w14:paraId="1ECA65C1" w14:textId="77777777"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14:paraId="55AE64D2" w14:textId="77777777" w:rsidR="007B24EE" w:rsidRPr="005D7D5A" w:rsidRDefault="007B24EE" w:rsidP="005D7D5A">
            <w:pPr>
              <w:jc w:val="both"/>
              <w:rPr>
                <w:rFonts w:ascii="Times New Roman" w:hAnsi="Times New Roman" w:cs="Times New Roman"/>
                <w:sz w:val="24"/>
                <w:szCs w:val="24"/>
              </w:rPr>
            </w:pPr>
          </w:p>
        </w:tc>
        <w:tc>
          <w:tcPr>
            <w:tcW w:w="1421" w:type="dxa"/>
          </w:tcPr>
          <w:p w14:paraId="1E5E9F9D" w14:textId="77777777" w:rsidR="007B24EE" w:rsidRPr="005D7D5A" w:rsidRDefault="007B24EE" w:rsidP="005D7D5A">
            <w:pPr>
              <w:jc w:val="both"/>
              <w:rPr>
                <w:rFonts w:ascii="Times New Roman" w:hAnsi="Times New Roman" w:cs="Times New Roman"/>
                <w:sz w:val="24"/>
                <w:szCs w:val="24"/>
              </w:rPr>
            </w:pPr>
          </w:p>
        </w:tc>
        <w:tc>
          <w:tcPr>
            <w:tcW w:w="1421" w:type="dxa"/>
          </w:tcPr>
          <w:p w14:paraId="2F1DFCEA" w14:textId="77777777" w:rsidR="007B24EE" w:rsidRPr="005D7D5A" w:rsidRDefault="007B24EE" w:rsidP="005D7D5A">
            <w:pPr>
              <w:jc w:val="both"/>
              <w:rPr>
                <w:rFonts w:ascii="Times New Roman" w:hAnsi="Times New Roman" w:cs="Times New Roman"/>
                <w:sz w:val="24"/>
                <w:szCs w:val="24"/>
              </w:rPr>
            </w:pPr>
          </w:p>
        </w:tc>
      </w:tr>
      <w:tr w:rsidR="007B24EE" w:rsidRPr="005D7D5A" w14:paraId="642438CD" w14:textId="77777777" w:rsidTr="005A03A1">
        <w:tc>
          <w:tcPr>
            <w:tcW w:w="562" w:type="dxa"/>
          </w:tcPr>
          <w:p w14:paraId="3A14009B" w14:textId="77777777"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14:paraId="2C68058A" w14:textId="77777777" w:rsidR="007B24EE" w:rsidRPr="005D7D5A" w:rsidRDefault="007B24EE" w:rsidP="005D7D5A">
            <w:pPr>
              <w:jc w:val="both"/>
              <w:rPr>
                <w:rFonts w:ascii="Times New Roman" w:hAnsi="Times New Roman" w:cs="Times New Roman"/>
                <w:sz w:val="24"/>
                <w:szCs w:val="24"/>
              </w:rPr>
            </w:pPr>
          </w:p>
        </w:tc>
        <w:tc>
          <w:tcPr>
            <w:tcW w:w="1421" w:type="dxa"/>
          </w:tcPr>
          <w:p w14:paraId="2DA940B2" w14:textId="77777777" w:rsidR="007B24EE" w:rsidRPr="005D7D5A" w:rsidRDefault="007B24EE" w:rsidP="005D7D5A">
            <w:pPr>
              <w:jc w:val="both"/>
              <w:rPr>
                <w:rFonts w:ascii="Times New Roman" w:hAnsi="Times New Roman" w:cs="Times New Roman"/>
                <w:sz w:val="24"/>
                <w:szCs w:val="24"/>
              </w:rPr>
            </w:pPr>
          </w:p>
        </w:tc>
        <w:tc>
          <w:tcPr>
            <w:tcW w:w="1421" w:type="dxa"/>
          </w:tcPr>
          <w:p w14:paraId="5123C408" w14:textId="77777777" w:rsidR="007B24EE" w:rsidRPr="005D7D5A" w:rsidRDefault="007B24EE" w:rsidP="005D7D5A">
            <w:pPr>
              <w:jc w:val="both"/>
              <w:rPr>
                <w:rFonts w:ascii="Times New Roman" w:hAnsi="Times New Roman" w:cs="Times New Roman"/>
                <w:sz w:val="24"/>
                <w:szCs w:val="24"/>
              </w:rPr>
            </w:pPr>
          </w:p>
        </w:tc>
      </w:tr>
    </w:tbl>
    <w:p w14:paraId="5CA3FEC4" w14:textId="77777777" w:rsidR="005B2C55" w:rsidRPr="005D7D5A" w:rsidRDefault="005B2C55" w:rsidP="005D7D5A">
      <w:pPr>
        <w:spacing w:after="0" w:line="240" w:lineRule="auto"/>
        <w:ind w:firstLine="708"/>
        <w:jc w:val="both"/>
        <w:rPr>
          <w:rFonts w:ascii="Times New Roman" w:hAnsi="Times New Roman" w:cs="Times New Roman"/>
          <w:sz w:val="24"/>
          <w:szCs w:val="24"/>
        </w:rPr>
      </w:pPr>
    </w:p>
    <w:p w14:paraId="1A718D6E" w14:textId="77777777" w:rsidR="005B2C55" w:rsidRPr="005D7D5A"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В случае признания __________________ п</w:t>
      </w:r>
      <w:r w:rsidR="009F38EE">
        <w:rPr>
          <w:rFonts w:ascii="Times New Roman" w:hAnsi="Times New Roman" w:cs="Times New Roman"/>
          <w:sz w:val="24"/>
          <w:szCs w:val="24"/>
        </w:rPr>
        <w:t>обедителем запроса котировок</w:t>
      </w:r>
      <w:r w:rsidRPr="005D7D5A">
        <w:rPr>
          <w:rFonts w:ascii="Times New Roman" w:hAnsi="Times New Roman" w:cs="Times New Roman"/>
          <w:sz w:val="24"/>
          <w:szCs w:val="24"/>
        </w:rPr>
        <w:t xml:space="preserve">, __________________ принимает обязательство заключить договор с заказчиком в соответствии с закупочной документацией и настоящей заявкой в установленный извещением срок. </w:t>
      </w:r>
    </w:p>
    <w:p w14:paraId="114B81D7" w14:textId="77777777" w:rsidR="005B2C55" w:rsidRPr="005D7D5A" w:rsidRDefault="00B44D46" w:rsidP="007C0174">
      <w:pPr>
        <w:tabs>
          <w:tab w:val="left" w:pos="9354"/>
        </w:tabs>
        <w:suppressAutoHyphens/>
        <w:spacing w:after="0" w:line="240" w:lineRule="auto"/>
        <w:ind w:right="-6" w:firstLine="709"/>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8E3A84">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14:paraId="18C0D685" w14:textId="77777777"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14:paraId="38F275BF" w14:textId="77777777"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14:paraId="489BFA86" w14:textId="77777777"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14:paraId="22E6D43A" w14:textId="77777777"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14:paraId="0C687DFB" w14:textId="77777777"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14:paraId="1FB5AF8C" w14:textId="77777777"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14:paraId="181C4B87" w14:textId="77777777"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40B8FE" w14:textId="77777777" w:rsidR="003B29D4" w:rsidRDefault="003B29D4" w:rsidP="00132428">
      <w:pPr>
        <w:spacing w:after="0" w:line="240" w:lineRule="auto"/>
      </w:pPr>
      <w:r>
        <w:separator/>
      </w:r>
    </w:p>
  </w:endnote>
  <w:endnote w:type="continuationSeparator" w:id="0">
    <w:p w14:paraId="09755BE4" w14:textId="77777777" w:rsidR="003B29D4" w:rsidRDefault="003B29D4"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FDBE65" w14:textId="77777777" w:rsidR="003B29D4" w:rsidRDefault="003B29D4" w:rsidP="00132428">
      <w:pPr>
        <w:spacing w:after="0" w:line="240" w:lineRule="auto"/>
      </w:pPr>
      <w:r>
        <w:separator/>
      </w:r>
    </w:p>
  </w:footnote>
  <w:footnote w:type="continuationSeparator" w:id="0">
    <w:p w14:paraId="6EE5CE0A" w14:textId="77777777" w:rsidR="003B29D4" w:rsidRDefault="003B29D4"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4"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0"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1" w15:restartNumberingAfterBreak="0">
    <w:nsid w:val="62E93EB8"/>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4"/>
  </w:num>
  <w:num w:numId="2">
    <w:abstractNumId w:val="11"/>
  </w:num>
  <w:num w:numId="3">
    <w:abstractNumId w:val="5"/>
  </w:num>
  <w:num w:numId="4">
    <w:abstractNumId w:val="2"/>
  </w:num>
  <w:num w:numId="5">
    <w:abstractNumId w:val="9"/>
  </w:num>
  <w:num w:numId="6">
    <w:abstractNumId w:val="3"/>
  </w:num>
  <w:num w:numId="7">
    <w:abstractNumId w:val="7"/>
  </w:num>
  <w:num w:numId="8">
    <w:abstractNumId w:val="13"/>
  </w:num>
  <w:num w:numId="9">
    <w:abstractNumId w:val="8"/>
  </w:num>
  <w:num w:numId="10">
    <w:abstractNumId w:val="6"/>
  </w:num>
  <w:num w:numId="11">
    <w:abstractNumId w:val="10"/>
  </w:num>
  <w:num w:numId="12">
    <w:abstractNumId w:val="0"/>
  </w:num>
  <w:num w:numId="1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22B3"/>
    <w:rsid w:val="00025267"/>
    <w:rsid w:val="00026CFA"/>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58F4"/>
    <w:rsid w:val="0006632D"/>
    <w:rsid w:val="00067B3A"/>
    <w:rsid w:val="00074505"/>
    <w:rsid w:val="000848B9"/>
    <w:rsid w:val="00084D89"/>
    <w:rsid w:val="000935C1"/>
    <w:rsid w:val="00094BB9"/>
    <w:rsid w:val="000969B6"/>
    <w:rsid w:val="000A33A9"/>
    <w:rsid w:val="000A3505"/>
    <w:rsid w:val="000A3887"/>
    <w:rsid w:val="000B0B48"/>
    <w:rsid w:val="000B0CE1"/>
    <w:rsid w:val="000B19EA"/>
    <w:rsid w:val="000B5A77"/>
    <w:rsid w:val="000B6F50"/>
    <w:rsid w:val="000C1272"/>
    <w:rsid w:val="000C2A78"/>
    <w:rsid w:val="000D1215"/>
    <w:rsid w:val="000D1439"/>
    <w:rsid w:val="000D1771"/>
    <w:rsid w:val="000D491D"/>
    <w:rsid w:val="000D68D1"/>
    <w:rsid w:val="000D6CD9"/>
    <w:rsid w:val="000F13C0"/>
    <w:rsid w:val="000F1D3E"/>
    <w:rsid w:val="000F273E"/>
    <w:rsid w:val="000F4A45"/>
    <w:rsid w:val="00104148"/>
    <w:rsid w:val="001062A5"/>
    <w:rsid w:val="00110861"/>
    <w:rsid w:val="001137C2"/>
    <w:rsid w:val="00121C07"/>
    <w:rsid w:val="00127E5A"/>
    <w:rsid w:val="00132428"/>
    <w:rsid w:val="001349D4"/>
    <w:rsid w:val="00135108"/>
    <w:rsid w:val="0013535E"/>
    <w:rsid w:val="00150128"/>
    <w:rsid w:val="00150B97"/>
    <w:rsid w:val="001518DF"/>
    <w:rsid w:val="00153659"/>
    <w:rsid w:val="0015732A"/>
    <w:rsid w:val="0015785C"/>
    <w:rsid w:val="00161AAC"/>
    <w:rsid w:val="00170C17"/>
    <w:rsid w:val="00172F50"/>
    <w:rsid w:val="001737C7"/>
    <w:rsid w:val="0017590B"/>
    <w:rsid w:val="00182C7E"/>
    <w:rsid w:val="00182FED"/>
    <w:rsid w:val="00185F5C"/>
    <w:rsid w:val="0018758C"/>
    <w:rsid w:val="00191931"/>
    <w:rsid w:val="0019306F"/>
    <w:rsid w:val="00194CF7"/>
    <w:rsid w:val="001960A1"/>
    <w:rsid w:val="001A7BB9"/>
    <w:rsid w:val="001B097D"/>
    <w:rsid w:val="001B1E23"/>
    <w:rsid w:val="001B4057"/>
    <w:rsid w:val="001B4B1E"/>
    <w:rsid w:val="001B7A48"/>
    <w:rsid w:val="001C0BC8"/>
    <w:rsid w:val="001C1530"/>
    <w:rsid w:val="001C3456"/>
    <w:rsid w:val="001C393C"/>
    <w:rsid w:val="001C699F"/>
    <w:rsid w:val="001D5690"/>
    <w:rsid w:val="001D6405"/>
    <w:rsid w:val="001E1EA9"/>
    <w:rsid w:val="001E232C"/>
    <w:rsid w:val="001F2F40"/>
    <w:rsid w:val="001F448D"/>
    <w:rsid w:val="001F4FCF"/>
    <w:rsid w:val="002020C5"/>
    <w:rsid w:val="0020304D"/>
    <w:rsid w:val="00213F72"/>
    <w:rsid w:val="0021694E"/>
    <w:rsid w:val="00220877"/>
    <w:rsid w:val="00224229"/>
    <w:rsid w:val="0022620A"/>
    <w:rsid w:val="00226656"/>
    <w:rsid w:val="0022685B"/>
    <w:rsid w:val="00233BF1"/>
    <w:rsid w:val="002354A6"/>
    <w:rsid w:val="002354DF"/>
    <w:rsid w:val="002356E9"/>
    <w:rsid w:val="0023587B"/>
    <w:rsid w:val="002442EF"/>
    <w:rsid w:val="00244EE5"/>
    <w:rsid w:val="00251E26"/>
    <w:rsid w:val="00253857"/>
    <w:rsid w:val="002600FD"/>
    <w:rsid w:val="00260170"/>
    <w:rsid w:val="002612C7"/>
    <w:rsid w:val="002619C8"/>
    <w:rsid w:val="00262AE0"/>
    <w:rsid w:val="00263CE4"/>
    <w:rsid w:val="002719C9"/>
    <w:rsid w:val="00272ACE"/>
    <w:rsid w:val="00277D54"/>
    <w:rsid w:val="00281CC3"/>
    <w:rsid w:val="00282829"/>
    <w:rsid w:val="00282EA2"/>
    <w:rsid w:val="002834BE"/>
    <w:rsid w:val="00283523"/>
    <w:rsid w:val="002846B1"/>
    <w:rsid w:val="00285E54"/>
    <w:rsid w:val="00286377"/>
    <w:rsid w:val="0029149C"/>
    <w:rsid w:val="0029279C"/>
    <w:rsid w:val="00297CA0"/>
    <w:rsid w:val="00297F41"/>
    <w:rsid w:val="002A21AF"/>
    <w:rsid w:val="002A3E99"/>
    <w:rsid w:val="002B4176"/>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6F9E"/>
    <w:rsid w:val="003113CF"/>
    <w:rsid w:val="0031356F"/>
    <w:rsid w:val="00314582"/>
    <w:rsid w:val="00323F35"/>
    <w:rsid w:val="00331500"/>
    <w:rsid w:val="00333840"/>
    <w:rsid w:val="00336A9A"/>
    <w:rsid w:val="00342585"/>
    <w:rsid w:val="00345AB8"/>
    <w:rsid w:val="003461BD"/>
    <w:rsid w:val="00350BEE"/>
    <w:rsid w:val="00352450"/>
    <w:rsid w:val="003577E3"/>
    <w:rsid w:val="0036276D"/>
    <w:rsid w:val="003677C1"/>
    <w:rsid w:val="0037728C"/>
    <w:rsid w:val="00381DBD"/>
    <w:rsid w:val="00383CE9"/>
    <w:rsid w:val="003A06A6"/>
    <w:rsid w:val="003A4223"/>
    <w:rsid w:val="003A654D"/>
    <w:rsid w:val="003A7F5C"/>
    <w:rsid w:val="003B29D4"/>
    <w:rsid w:val="003B3975"/>
    <w:rsid w:val="003B42BD"/>
    <w:rsid w:val="003B4CF3"/>
    <w:rsid w:val="003B712C"/>
    <w:rsid w:val="003C326C"/>
    <w:rsid w:val="003C5FB9"/>
    <w:rsid w:val="003D113D"/>
    <w:rsid w:val="003D2319"/>
    <w:rsid w:val="003D51F4"/>
    <w:rsid w:val="003E2568"/>
    <w:rsid w:val="003E7C84"/>
    <w:rsid w:val="003F1BB5"/>
    <w:rsid w:val="00401C92"/>
    <w:rsid w:val="00404159"/>
    <w:rsid w:val="004044BC"/>
    <w:rsid w:val="00404512"/>
    <w:rsid w:val="00406297"/>
    <w:rsid w:val="00410B09"/>
    <w:rsid w:val="00411BCE"/>
    <w:rsid w:val="004124B6"/>
    <w:rsid w:val="0041617A"/>
    <w:rsid w:val="00421784"/>
    <w:rsid w:val="00422D64"/>
    <w:rsid w:val="0042431E"/>
    <w:rsid w:val="00430B03"/>
    <w:rsid w:val="00432816"/>
    <w:rsid w:val="00435E75"/>
    <w:rsid w:val="00436A80"/>
    <w:rsid w:val="00436D41"/>
    <w:rsid w:val="0044038E"/>
    <w:rsid w:val="00440AC3"/>
    <w:rsid w:val="00447E38"/>
    <w:rsid w:val="00454E61"/>
    <w:rsid w:val="00461823"/>
    <w:rsid w:val="00462D13"/>
    <w:rsid w:val="004639BD"/>
    <w:rsid w:val="00464988"/>
    <w:rsid w:val="00466AAC"/>
    <w:rsid w:val="004714F9"/>
    <w:rsid w:val="0047496D"/>
    <w:rsid w:val="004771FD"/>
    <w:rsid w:val="004806BA"/>
    <w:rsid w:val="004836CE"/>
    <w:rsid w:val="00492338"/>
    <w:rsid w:val="004A4B2A"/>
    <w:rsid w:val="004A5570"/>
    <w:rsid w:val="004A5D95"/>
    <w:rsid w:val="004B0081"/>
    <w:rsid w:val="004B3840"/>
    <w:rsid w:val="004B569D"/>
    <w:rsid w:val="004C0B40"/>
    <w:rsid w:val="004C3881"/>
    <w:rsid w:val="004C3897"/>
    <w:rsid w:val="004C661B"/>
    <w:rsid w:val="004F1C65"/>
    <w:rsid w:val="004F4B79"/>
    <w:rsid w:val="004F71DF"/>
    <w:rsid w:val="004F7C29"/>
    <w:rsid w:val="00504C28"/>
    <w:rsid w:val="00505B2D"/>
    <w:rsid w:val="00511B62"/>
    <w:rsid w:val="0051260B"/>
    <w:rsid w:val="00516B49"/>
    <w:rsid w:val="00517386"/>
    <w:rsid w:val="00522211"/>
    <w:rsid w:val="005347EB"/>
    <w:rsid w:val="00544389"/>
    <w:rsid w:val="00552B79"/>
    <w:rsid w:val="005616D8"/>
    <w:rsid w:val="00561A60"/>
    <w:rsid w:val="005630E4"/>
    <w:rsid w:val="005649B8"/>
    <w:rsid w:val="00564B1F"/>
    <w:rsid w:val="005678D6"/>
    <w:rsid w:val="005679FE"/>
    <w:rsid w:val="0057500B"/>
    <w:rsid w:val="00577E20"/>
    <w:rsid w:val="005856B6"/>
    <w:rsid w:val="0058679E"/>
    <w:rsid w:val="005918AC"/>
    <w:rsid w:val="00595AF0"/>
    <w:rsid w:val="00595B67"/>
    <w:rsid w:val="00596A52"/>
    <w:rsid w:val="005A1043"/>
    <w:rsid w:val="005A1A86"/>
    <w:rsid w:val="005A2114"/>
    <w:rsid w:val="005A708A"/>
    <w:rsid w:val="005A7704"/>
    <w:rsid w:val="005B2C55"/>
    <w:rsid w:val="005B55F5"/>
    <w:rsid w:val="005B7BF6"/>
    <w:rsid w:val="005C3E8B"/>
    <w:rsid w:val="005C43E8"/>
    <w:rsid w:val="005C63CC"/>
    <w:rsid w:val="005C736C"/>
    <w:rsid w:val="005D1DEC"/>
    <w:rsid w:val="005D6D6B"/>
    <w:rsid w:val="005D7D5A"/>
    <w:rsid w:val="005E59B0"/>
    <w:rsid w:val="005E6CDB"/>
    <w:rsid w:val="005F135A"/>
    <w:rsid w:val="00604FF5"/>
    <w:rsid w:val="00605B5C"/>
    <w:rsid w:val="00611D0B"/>
    <w:rsid w:val="00620CBA"/>
    <w:rsid w:val="00624B8C"/>
    <w:rsid w:val="00627249"/>
    <w:rsid w:val="0063009A"/>
    <w:rsid w:val="006305D0"/>
    <w:rsid w:val="00631BC0"/>
    <w:rsid w:val="00634271"/>
    <w:rsid w:val="006357DE"/>
    <w:rsid w:val="006524DC"/>
    <w:rsid w:val="00653FBF"/>
    <w:rsid w:val="006667FE"/>
    <w:rsid w:val="006673D6"/>
    <w:rsid w:val="006708B0"/>
    <w:rsid w:val="00674779"/>
    <w:rsid w:val="00675F01"/>
    <w:rsid w:val="006765DA"/>
    <w:rsid w:val="00680723"/>
    <w:rsid w:val="006809B6"/>
    <w:rsid w:val="00682B15"/>
    <w:rsid w:val="00687626"/>
    <w:rsid w:val="00693A5D"/>
    <w:rsid w:val="00697B53"/>
    <w:rsid w:val="006A1BAB"/>
    <w:rsid w:val="006A7898"/>
    <w:rsid w:val="006B1634"/>
    <w:rsid w:val="006B49C6"/>
    <w:rsid w:val="006B50E5"/>
    <w:rsid w:val="006B5AA9"/>
    <w:rsid w:val="006C38A6"/>
    <w:rsid w:val="006C56A1"/>
    <w:rsid w:val="006C6442"/>
    <w:rsid w:val="006E2D68"/>
    <w:rsid w:val="006E4C5B"/>
    <w:rsid w:val="006E6C94"/>
    <w:rsid w:val="006F08C4"/>
    <w:rsid w:val="006F289D"/>
    <w:rsid w:val="006F4F9E"/>
    <w:rsid w:val="006F5DA9"/>
    <w:rsid w:val="0070029B"/>
    <w:rsid w:val="007022E6"/>
    <w:rsid w:val="007043C2"/>
    <w:rsid w:val="00713DB2"/>
    <w:rsid w:val="00715874"/>
    <w:rsid w:val="007209FF"/>
    <w:rsid w:val="00720BC2"/>
    <w:rsid w:val="0072644D"/>
    <w:rsid w:val="007275DC"/>
    <w:rsid w:val="00727A56"/>
    <w:rsid w:val="00734B32"/>
    <w:rsid w:val="007373F2"/>
    <w:rsid w:val="00750EB5"/>
    <w:rsid w:val="0075367C"/>
    <w:rsid w:val="00753ACC"/>
    <w:rsid w:val="007543B4"/>
    <w:rsid w:val="007567D2"/>
    <w:rsid w:val="007637D3"/>
    <w:rsid w:val="00766041"/>
    <w:rsid w:val="00770AEC"/>
    <w:rsid w:val="00774D01"/>
    <w:rsid w:val="007752A9"/>
    <w:rsid w:val="00784327"/>
    <w:rsid w:val="00784499"/>
    <w:rsid w:val="007901CA"/>
    <w:rsid w:val="00797401"/>
    <w:rsid w:val="00797437"/>
    <w:rsid w:val="007A439E"/>
    <w:rsid w:val="007A45BF"/>
    <w:rsid w:val="007A5F11"/>
    <w:rsid w:val="007B137F"/>
    <w:rsid w:val="007B24EE"/>
    <w:rsid w:val="007B38A6"/>
    <w:rsid w:val="007C0174"/>
    <w:rsid w:val="007C1EC0"/>
    <w:rsid w:val="007C1F05"/>
    <w:rsid w:val="007D12BD"/>
    <w:rsid w:val="007D45AD"/>
    <w:rsid w:val="007D66C7"/>
    <w:rsid w:val="007E0FD1"/>
    <w:rsid w:val="007F0C71"/>
    <w:rsid w:val="007F45EF"/>
    <w:rsid w:val="0080652F"/>
    <w:rsid w:val="00820C4C"/>
    <w:rsid w:val="0082119D"/>
    <w:rsid w:val="00826330"/>
    <w:rsid w:val="00826CAC"/>
    <w:rsid w:val="00832870"/>
    <w:rsid w:val="00835510"/>
    <w:rsid w:val="00835D3C"/>
    <w:rsid w:val="00841DA4"/>
    <w:rsid w:val="00841FBA"/>
    <w:rsid w:val="00846A2D"/>
    <w:rsid w:val="0085162D"/>
    <w:rsid w:val="00851AFF"/>
    <w:rsid w:val="008534B1"/>
    <w:rsid w:val="00854C80"/>
    <w:rsid w:val="008557C0"/>
    <w:rsid w:val="008558B8"/>
    <w:rsid w:val="008624E2"/>
    <w:rsid w:val="00863299"/>
    <w:rsid w:val="00864131"/>
    <w:rsid w:val="00865F15"/>
    <w:rsid w:val="00872597"/>
    <w:rsid w:val="00873383"/>
    <w:rsid w:val="0087681D"/>
    <w:rsid w:val="00876EF3"/>
    <w:rsid w:val="00877154"/>
    <w:rsid w:val="00881B8E"/>
    <w:rsid w:val="00881D31"/>
    <w:rsid w:val="00881F19"/>
    <w:rsid w:val="0088538B"/>
    <w:rsid w:val="00885547"/>
    <w:rsid w:val="008943E1"/>
    <w:rsid w:val="00894500"/>
    <w:rsid w:val="008A5EC4"/>
    <w:rsid w:val="008A63F0"/>
    <w:rsid w:val="008B53A3"/>
    <w:rsid w:val="008B5B5C"/>
    <w:rsid w:val="008B6B6F"/>
    <w:rsid w:val="008C09C4"/>
    <w:rsid w:val="008E1ABF"/>
    <w:rsid w:val="008E2073"/>
    <w:rsid w:val="008F6D08"/>
    <w:rsid w:val="00900923"/>
    <w:rsid w:val="00902E09"/>
    <w:rsid w:val="009054B1"/>
    <w:rsid w:val="00905C50"/>
    <w:rsid w:val="00906949"/>
    <w:rsid w:val="009069A3"/>
    <w:rsid w:val="0090732F"/>
    <w:rsid w:val="00916EC0"/>
    <w:rsid w:val="00917537"/>
    <w:rsid w:val="00926881"/>
    <w:rsid w:val="00934C2E"/>
    <w:rsid w:val="00937B5B"/>
    <w:rsid w:val="00942DE5"/>
    <w:rsid w:val="009449C5"/>
    <w:rsid w:val="00944E03"/>
    <w:rsid w:val="0094573B"/>
    <w:rsid w:val="00946B2E"/>
    <w:rsid w:val="00951C79"/>
    <w:rsid w:val="0096407D"/>
    <w:rsid w:val="0096724B"/>
    <w:rsid w:val="0096732A"/>
    <w:rsid w:val="00967B1D"/>
    <w:rsid w:val="00970865"/>
    <w:rsid w:val="00970AFC"/>
    <w:rsid w:val="009715D7"/>
    <w:rsid w:val="00971C14"/>
    <w:rsid w:val="00971F8D"/>
    <w:rsid w:val="00975C9C"/>
    <w:rsid w:val="00976405"/>
    <w:rsid w:val="00985821"/>
    <w:rsid w:val="009879C5"/>
    <w:rsid w:val="00991245"/>
    <w:rsid w:val="0099359E"/>
    <w:rsid w:val="009946DD"/>
    <w:rsid w:val="00995D46"/>
    <w:rsid w:val="00997E90"/>
    <w:rsid w:val="009A1F0E"/>
    <w:rsid w:val="009A2072"/>
    <w:rsid w:val="009A29C7"/>
    <w:rsid w:val="009A54C3"/>
    <w:rsid w:val="009B103B"/>
    <w:rsid w:val="009B3569"/>
    <w:rsid w:val="009B3701"/>
    <w:rsid w:val="009C1AE3"/>
    <w:rsid w:val="009C7859"/>
    <w:rsid w:val="009E2C1B"/>
    <w:rsid w:val="009E4911"/>
    <w:rsid w:val="009E49B3"/>
    <w:rsid w:val="009E5D7C"/>
    <w:rsid w:val="009E6584"/>
    <w:rsid w:val="009F38EE"/>
    <w:rsid w:val="00A1657C"/>
    <w:rsid w:val="00A16CBD"/>
    <w:rsid w:val="00A2293B"/>
    <w:rsid w:val="00A326D9"/>
    <w:rsid w:val="00A358C8"/>
    <w:rsid w:val="00A36317"/>
    <w:rsid w:val="00A3743C"/>
    <w:rsid w:val="00A40C3D"/>
    <w:rsid w:val="00A42753"/>
    <w:rsid w:val="00A50562"/>
    <w:rsid w:val="00A54184"/>
    <w:rsid w:val="00A608BF"/>
    <w:rsid w:val="00A62533"/>
    <w:rsid w:val="00A64021"/>
    <w:rsid w:val="00A676EF"/>
    <w:rsid w:val="00A70499"/>
    <w:rsid w:val="00A74114"/>
    <w:rsid w:val="00A76CFD"/>
    <w:rsid w:val="00A81EB4"/>
    <w:rsid w:val="00A92B72"/>
    <w:rsid w:val="00A9642E"/>
    <w:rsid w:val="00AA02E1"/>
    <w:rsid w:val="00AA14EC"/>
    <w:rsid w:val="00AA340C"/>
    <w:rsid w:val="00AB0206"/>
    <w:rsid w:val="00AB59C6"/>
    <w:rsid w:val="00AC0935"/>
    <w:rsid w:val="00AC217D"/>
    <w:rsid w:val="00AC41FD"/>
    <w:rsid w:val="00AD1751"/>
    <w:rsid w:val="00AD39F3"/>
    <w:rsid w:val="00AD5024"/>
    <w:rsid w:val="00AD5EDD"/>
    <w:rsid w:val="00AD7645"/>
    <w:rsid w:val="00AE66DA"/>
    <w:rsid w:val="00AF46DD"/>
    <w:rsid w:val="00B00058"/>
    <w:rsid w:val="00B025AC"/>
    <w:rsid w:val="00B121CF"/>
    <w:rsid w:val="00B162AA"/>
    <w:rsid w:val="00B236E0"/>
    <w:rsid w:val="00B23F8B"/>
    <w:rsid w:val="00B31974"/>
    <w:rsid w:val="00B3265A"/>
    <w:rsid w:val="00B33B7B"/>
    <w:rsid w:val="00B33C72"/>
    <w:rsid w:val="00B36140"/>
    <w:rsid w:val="00B361B3"/>
    <w:rsid w:val="00B37EDC"/>
    <w:rsid w:val="00B43696"/>
    <w:rsid w:val="00B44D46"/>
    <w:rsid w:val="00B45D28"/>
    <w:rsid w:val="00B511E8"/>
    <w:rsid w:val="00B51CB4"/>
    <w:rsid w:val="00B6583E"/>
    <w:rsid w:val="00B7231F"/>
    <w:rsid w:val="00B73B37"/>
    <w:rsid w:val="00B810A7"/>
    <w:rsid w:val="00B8116D"/>
    <w:rsid w:val="00B82797"/>
    <w:rsid w:val="00B8548E"/>
    <w:rsid w:val="00B901A9"/>
    <w:rsid w:val="00B917C0"/>
    <w:rsid w:val="00B94C90"/>
    <w:rsid w:val="00B97B81"/>
    <w:rsid w:val="00BA0BDC"/>
    <w:rsid w:val="00BA1B15"/>
    <w:rsid w:val="00BA27F5"/>
    <w:rsid w:val="00BA5A57"/>
    <w:rsid w:val="00BB40B2"/>
    <w:rsid w:val="00BB55BC"/>
    <w:rsid w:val="00BB689A"/>
    <w:rsid w:val="00BC52B1"/>
    <w:rsid w:val="00BD5812"/>
    <w:rsid w:val="00BE01EF"/>
    <w:rsid w:val="00BE0302"/>
    <w:rsid w:val="00BE5EE1"/>
    <w:rsid w:val="00BE638D"/>
    <w:rsid w:val="00BF089B"/>
    <w:rsid w:val="00BF1521"/>
    <w:rsid w:val="00BF4483"/>
    <w:rsid w:val="00BF4AC0"/>
    <w:rsid w:val="00BF6F82"/>
    <w:rsid w:val="00BF78A5"/>
    <w:rsid w:val="00C067C0"/>
    <w:rsid w:val="00C06A4E"/>
    <w:rsid w:val="00C11280"/>
    <w:rsid w:val="00C12305"/>
    <w:rsid w:val="00C157A2"/>
    <w:rsid w:val="00C15AA8"/>
    <w:rsid w:val="00C15DD1"/>
    <w:rsid w:val="00C227B9"/>
    <w:rsid w:val="00C23648"/>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6DC5"/>
    <w:rsid w:val="00CE17C7"/>
    <w:rsid w:val="00CE215D"/>
    <w:rsid w:val="00CE59F2"/>
    <w:rsid w:val="00CE658C"/>
    <w:rsid w:val="00CF0C25"/>
    <w:rsid w:val="00CF1459"/>
    <w:rsid w:val="00CF3016"/>
    <w:rsid w:val="00CF7E6C"/>
    <w:rsid w:val="00D01755"/>
    <w:rsid w:val="00D02A31"/>
    <w:rsid w:val="00D057EC"/>
    <w:rsid w:val="00D06039"/>
    <w:rsid w:val="00D063E5"/>
    <w:rsid w:val="00D169BF"/>
    <w:rsid w:val="00D179EE"/>
    <w:rsid w:val="00D2194E"/>
    <w:rsid w:val="00D2261D"/>
    <w:rsid w:val="00D23C76"/>
    <w:rsid w:val="00D241FA"/>
    <w:rsid w:val="00D34BA0"/>
    <w:rsid w:val="00D352C1"/>
    <w:rsid w:val="00D427E3"/>
    <w:rsid w:val="00D502A0"/>
    <w:rsid w:val="00D52FE6"/>
    <w:rsid w:val="00D559A1"/>
    <w:rsid w:val="00D57673"/>
    <w:rsid w:val="00D61E45"/>
    <w:rsid w:val="00D62943"/>
    <w:rsid w:val="00D63656"/>
    <w:rsid w:val="00D67C63"/>
    <w:rsid w:val="00D706C8"/>
    <w:rsid w:val="00D74794"/>
    <w:rsid w:val="00D7677C"/>
    <w:rsid w:val="00D76AFA"/>
    <w:rsid w:val="00D7785E"/>
    <w:rsid w:val="00D8445A"/>
    <w:rsid w:val="00D84A8B"/>
    <w:rsid w:val="00D85FBD"/>
    <w:rsid w:val="00D91482"/>
    <w:rsid w:val="00D94AEC"/>
    <w:rsid w:val="00DA1E94"/>
    <w:rsid w:val="00DA2F52"/>
    <w:rsid w:val="00DB2414"/>
    <w:rsid w:val="00DC2CB9"/>
    <w:rsid w:val="00DC6965"/>
    <w:rsid w:val="00DC748E"/>
    <w:rsid w:val="00DC75E4"/>
    <w:rsid w:val="00DD1B63"/>
    <w:rsid w:val="00DD233F"/>
    <w:rsid w:val="00DD4023"/>
    <w:rsid w:val="00DD4AD9"/>
    <w:rsid w:val="00DD56A0"/>
    <w:rsid w:val="00DD7F42"/>
    <w:rsid w:val="00DE1077"/>
    <w:rsid w:val="00DE164A"/>
    <w:rsid w:val="00DE5008"/>
    <w:rsid w:val="00DE68D5"/>
    <w:rsid w:val="00DF1D72"/>
    <w:rsid w:val="00DF47CE"/>
    <w:rsid w:val="00DF481E"/>
    <w:rsid w:val="00DF696A"/>
    <w:rsid w:val="00DF774A"/>
    <w:rsid w:val="00DF7C83"/>
    <w:rsid w:val="00E02A50"/>
    <w:rsid w:val="00E11115"/>
    <w:rsid w:val="00E139C2"/>
    <w:rsid w:val="00E21103"/>
    <w:rsid w:val="00E21B6A"/>
    <w:rsid w:val="00E27893"/>
    <w:rsid w:val="00E30C05"/>
    <w:rsid w:val="00E33073"/>
    <w:rsid w:val="00E34673"/>
    <w:rsid w:val="00E35646"/>
    <w:rsid w:val="00E47B66"/>
    <w:rsid w:val="00E5198B"/>
    <w:rsid w:val="00E53DEB"/>
    <w:rsid w:val="00E5619E"/>
    <w:rsid w:val="00E5719B"/>
    <w:rsid w:val="00E655CE"/>
    <w:rsid w:val="00E65A6E"/>
    <w:rsid w:val="00E754F2"/>
    <w:rsid w:val="00E80BD3"/>
    <w:rsid w:val="00E80BFA"/>
    <w:rsid w:val="00E80F24"/>
    <w:rsid w:val="00E82883"/>
    <w:rsid w:val="00E909F0"/>
    <w:rsid w:val="00E9680C"/>
    <w:rsid w:val="00EA2F0D"/>
    <w:rsid w:val="00EA3B2A"/>
    <w:rsid w:val="00EA4011"/>
    <w:rsid w:val="00EA448E"/>
    <w:rsid w:val="00EB0DDF"/>
    <w:rsid w:val="00EB1212"/>
    <w:rsid w:val="00EC48C2"/>
    <w:rsid w:val="00ED1B8E"/>
    <w:rsid w:val="00EE1CCB"/>
    <w:rsid w:val="00EF12E3"/>
    <w:rsid w:val="00EF2B0C"/>
    <w:rsid w:val="00EF51DA"/>
    <w:rsid w:val="00EF63BD"/>
    <w:rsid w:val="00F02909"/>
    <w:rsid w:val="00F05995"/>
    <w:rsid w:val="00F07B90"/>
    <w:rsid w:val="00F11208"/>
    <w:rsid w:val="00F1321D"/>
    <w:rsid w:val="00F15A4F"/>
    <w:rsid w:val="00F20AD5"/>
    <w:rsid w:val="00F26404"/>
    <w:rsid w:val="00F26EBD"/>
    <w:rsid w:val="00F31A97"/>
    <w:rsid w:val="00F33575"/>
    <w:rsid w:val="00F3603C"/>
    <w:rsid w:val="00F363EC"/>
    <w:rsid w:val="00F37960"/>
    <w:rsid w:val="00F40C86"/>
    <w:rsid w:val="00F45245"/>
    <w:rsid w:val="00F45FBF"/>
    <w:rsid w:val="00F51982"/>
    <w:rsid w:val="00F5769E"/>
    <w:rsid w:val="00F62194"/>
    <w:rsid w:val="00F667CD"/>
    <w:rsid w:val="00F712A8"/>
    <w:rsid w:val="00F71C83"/>
    <w:rsid w:val="00F73DFC"/>
    <w:rsid w:val="00F7496F"/>
    <w:rsid w:val="00F76DE5"/>
    <w:rsid w:val="00F806E1"/>
    <w:rsid w:val="00F81ABA"/>
    <w:rsid w:val="00F81D94"/>
    <w:rsid w:val="00F90C46"/>
    <w:rsid w:val="00F96D16"/>
    <w:rsid w:val="00F97552"/>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57E6"/>
    <w:rsid w:val="00FF5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58564"/>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D1489-58CC-461F-BB59-41C457392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6317</Words>
  <Characters>36007</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18</cp:revision>
  <cp:lastPrinted>2024-06-13T07:56:00Z</cp:lastPrinted>
  <dcterms:created xsi:type="dcterms:W3CDTF">2025-12-04T12:40:00Z</dcterms:created>
  <dcterms:modified xsi:type="dcterms:W3CDTF">2025-12-10T11:40:00Z</dcterms:modified>
</cp:coreProperties>
</file>